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E33" w:rsidRDefault="00AA6E33" w:rsidP="00AA6E33">
      <w:pPr>
        <w:autoSpaceDE w:val="0"/>
        <w:autoSpaceDN w:val="0"/>
        <w:adjustRightInd w:val="0"/>
        <w:spacing w:after="0" w:line="240" w:lineRule="auto"/>
        <w:rPr>
          <w:rFonts w:ascii="Arial" w:hAnsi="Arial" w:cs="Arial"/>
          <w:sz w:val="20"/>
          <w:szCs w:val="20"/>
        </w:rPr>
      </w:pPr>
      <w:r>
        <w:rPr>
          <w:rFonts w:ascii="Arial" w:hAnsi="Arial" w:cs="Arial"/>
          <w:sz w:val="20"/>
          <w:szCs w:val="20"/>
        </w:rPr>
        <w:br/>
      </w:r>
    </w:p>
    <w:p w:rsidR="00AA6E33" w:rsidRDefault="00AA6E33" w:rsidP="00AA6E33">
      <w:pPr>
        <w:pStyle w:val="ConsPlusNormal"/>
        <w:outlineLvl w:val="0"/>
      </w:pPr>
    </w:p>
    <w:p w:rsidR="00AA6E33" w:rsidRDefault="00AA6E33" w:rsidP="00AA6E33">
      <w:pPr>
        <w:pStyle w:val="ConsPlusNormal"/>
        <w:jc w:val="center"/>
        <w:outlineLvl w:val="0"/>
        <w:rPr>
          <w:b/>
          <w:bCs/>
        </w:rPr>
      </w:pPr>
      <w:r>
        <w:rPr>
          <w:b/>
          <w:bCs/>
        </w:rPr>
        <w:t>АДМИНИСТРАЦИЯ ГОРОДА КУЗНЕЦКА</w:t>
      </w:r>
    </w:p>
    <w:p w:rsidR="00AA6E33" w:rsidRDefault="00AA6E33" w:rsidP="00AA6E33">
      <w:pPr>
        <w:pStyle w:val="ConsPlusNormal"/>
        <w:jc w:val="center"/>
        <w:rPr>
          <w:b/>
          <w:bCs/>
        </w:rPr>
      </w:pPr>
      <w:r>
        <w:rPr>
          <w:b/>
          <w:bCs/>
        </w:rPr>
        <w:t>ПЕНЗЕНСКОЙ ОБЛАСТИ</w:t>
      </w:r>
    </w:p>
    <w:p w:rsidR="00AA6E33" w:rsidRDefault="00AA6E33" w:rsidP="00AA6E33">
      <w:pPr>
        <w:pStyle w:val="ConsPlusNormal"/>
        <w:jc w:val="center"/>
        <w:rPr>
          <w:b/>
          <w:bCs/>
        </w:rPr>
      </w:pPr>
    </w:p>
    <w:p w:rsidR="00AA6E33" w:rsidRDefault="00AA6E33" w:rsidP="00AA6E33">
      <w:pPr>
        <w:pStyle w:val="ConsPlusNormal"/>
        <w:jc w:val="center"/>
        <w:rPr>
          <w:b/>
          <w:bCs/>
        </w:rPr>
      </w:pPr>
      <w:r>
        <w:rPr>
          <w:b/>
          <w:bCs/>
        </w:rPr>
        <w:t>ПОСТАНОВЛЕНИЕ</w:t>
      </w:r>
    </w:p>
    <w:p w:rsidR="00AA6E33" w:rsidRDefault="00AA6E33" w:rsidP="00AA6E33">
      <w:pPr>
        <w:pStyle w:val="ConsPlusNormal"/>
        <w:jc w:val="center"/>
        <w:rPr>
          <w:b/>
          <w:bCs/>
        </w:rPr>
      </w:pPr>
      <w:r>
        <w:rPr>
          <w:b/>
          <w:bCs/>
        </w:rPr>
        <w:t>от 12 ноября 2013 г. N 2281</w:t>
      </w:r>
    </w:p>
    <w:p w:rsidR="00AA6E33" w:rsidRDefault="00AA6E33" w:rsidP="00AA6E33">
      <w:pPr>
        <w:pStyle w:val="ConsPlusNormal"/>
        <w:jc w:val="center"/>
        <w:rPr>
          <w:b/>
          <w:bCs/>
        </w:rPr>
      </w:pPr>
    </w:p>
    <w:p w:rsidR="00AA6E33" w:rsidRDefault="00AA6E33" w:rsidP="00AA6E33">
      <w:pPr>
        <w:pStyle w:val="ConsPlusNormal"/>
        <w:jc w:val="center"/>
        <w:rPr>
          <w:b/>
          <w:bCs/>
        </w:rPr>
      </w:pPr>
      <w:r>
        <w:rPr>
          <w:b/>
          <w:bCs/>
        </w:rPr>
        <w:t>ОБ УТВЕРЖДЕНИИ МУНИЦИПАЛЬНОЙ ПРОГРАММЫ ГОРОДА КУЗНЕЦКА</w:t>
      </w:r>
    </w:p>
    <w:p w:rsidR="00AA6E33" w:rsidRDefault="00AA6E33" w:rsidP="00AA6E33">
      <w:pPr>
        <w:pStyle w:val="ConsPlusNormal"/>
        <w:jc w:val="center"/>
        <w:rPr>
          <w:b/>
          <w:bCs/>
        </w:rPr>
      </w:pPr>
      <w:r>
        <w:rPr>
          <w:b/>
          <w:bCs/>
        </w:rPr>
        <w:t>"ОБЕСПЕЧЕНИЕ ОБЩЕСТВЕННОГО ПОРЯДКА И ПРОТИВОДЕЙСТВИЕ</w:t>
      </w:r>
    </w:p>
    <w:p w:rsidR="00AA6E33" w:rsidRDefault="00AA6E33" w:rsidP="00AA6E33">
      <w:pPr>
        <w:pStyle w:val="ConsPlusNormal"/>
        <w:jc w:val="center"/>
        <w:rPr>
          <w:b/>
          <w:bCs/>
        </w:rPr>
      </w:pPr>
      <w:r>
        <w:rPr>
          <w:b/>
          <w:bCs/>
        </w:rPr>
        <w:t>ПРЕСТУПНОСТИ В ГОРОДЕ КУЗНЕЦКЕ В 2014 - 2020 ГОДАХ"</w:t>
      </w:r>
    </w:p>
    <w:p w:rsidR="00AA6E33" w:rsidRDefault="00AA6E33" w:rsidP="00AA6E33">
      <w:pPr>
        <w:pStyle w:val="ConsPlusNormal"/>
        <w:jc w:val="center"/>
      </w:pPr>
    </w:p>
    <w:p w:rsidR="00AA6E33" w:rsidRDefault="00AA6E33" w:rsidP="00AA6E33">
      <w:pPr>
        <w:pStyle w:val="ConsPlusNormal"/>
        <w:jc w:val="center"/>
      </w:pPr>
      <w:proofErr w:type="gramStart"/>
      <w:r>
        <w:t>(в ред. Постановлений Администрации г. Кузнецка</w:t>
      </w:r>
      <w:proofErr w:type="gramEnd"/>
    </w:p>
    <w:p w:rsidR="00AA6E33" w:rsidRDefault="00AA6E33" w:rsidP="00AA6E33">
      <w:pPr>
        <w:pStyle w:val="ConsPlusNormal"/>
        <w:jc w:val="center"/>
      </w:pPr>
      <w:r>
        <w:t xml:space="preserve">от 13.03.2014 </w:t>
      </w:r>
      <w:hyperlink r:id="rId5" w:history="1">
        <w:r>
          <w:rPr>
            <w:color w:val="0000FF"/>
          </w:rPr>
          <w:t>N 425</w:t>
        </w:r>
      </w:hyperlink>
      <w:r>
        <w:t xml:space="preserve">, от 14.03.2014 </w:t>
      </w:r>
      <w:hyperlink r:id="rId6" w:history="1">
        <w:r>
          <w:rPr>
            <w:color w:val="0000FF"/>
          </w:rPr>
          <w:t>N 451</w:t>
        </w:r>
      </w:hyperlink>
      <w:r>
        <w:t>,</w:t>
      </w:r>
    </w:p>
    <w:p w:rsidR="00AA6E33" w:rsidRDefault="00AA6E33" w:rsidP="00AA6E33">
      <w:pPr>
        <w:pStyle w:val="ConsPlusNormal"/>
        <w:jc w:val="center"/>
      </w:pPr>
      <w:r>
        <w:t xml:space="preserve">от 18.03.2014 </w:t>
      </w:r>
      <w:hyperlink r:id="rId7" w:history="1">
        <w:r>
          <w:rPr>
            <w:color w:val="0000FF"/>
          </w:rPr>
          <w:t>N 472</w:t>
        </w:r>
      </w:hyperlink>
      <w:r>
        <w:t xml:space="preserve">, от 23.04.2014 </w:t>
      </w:r>
      <w:hyperlink r:id="rId8" w:history="1">
        <w:r>
          <w:rPr>
            <w:color w:val="0000FF"/>
          </w:rPr>
          <w:t>N 783</w:t>
        </w:r>
      </w:hyperlink>
      <w:r>
        <w:t>,</w:t>
      </w:r>
    </w:p>
    <w:p w:rsidR="00AA6E33" w:rsidRDefault="00AA6E33" w:rsidP="00AA6E33">
      <w:pPr>
        <w:pStyle w:val="ConsPlusNormal"/>
        <w:jc w:val="center"/>
      </w:pPr>
      <w:r>
        <w:t xml:space="preserve">от 16.07.2014 </w:t>
      </w:r>
      <w:hyperlink r:id="rId9" w:history="1">
        <w:r>
          <w:rPr>
            <w:color w:val="0000FF"/>
          </w:rPr>
          <w:t>N 1429</w:t>
        </w:r>
      </w:hyperlink>
      <w:r>
        <w:t xml:space="preserve">, от 05.08.2014 </w:t>
      </w:r>
      <w:hyperlink r:id="rId10" w:history="1">
        <w:r>
          <w:rPr>
            <w:color w:val="0000FF"/>
          </w:rPr>
          <w:t>N 1590</w:t>
        </w:r>
      </w:hyperlink>
      <w:r>
        <w:t>)</w:t>
      </w:r>
    </w:p>
    <w:p w:rsidR="00AA6E33" w:rsidRDefault="00AA6E33" w:rsidP="00AA6E33">
      <w:pPr>
        <w:pStyle w:val="ConsPlusNormal"/>
        <w:jc w:val="center"/>
      </w:pPr>
    </w:p>
    <w:p w:rsidR="00AA6E33" w:rsidRDefault="00AA6E33" w:rsidP="00AA6E33">
      <w:pPr>
        <w:pStyle w:val="ConsPlusNormal"/>
        <w:ind w:firstLine="540"/>
        <w:jc w:val="both"/>
      </w:pPr>
      <w:r>
        <w:t xml:space="preserve">В соответствии со </w:t>
      </w:r>
      <w:hyperlink r:id="rId11" w:history="1">
        <w:r>
          <w:rPr>
            <w:color w:val="0000FF"/>
          </w:rPr>
          <w:t>ст. 179</w:t>
        </w:r>
      </w:hyperlink>
      <w:r>
        <w:t xml:space="preserve"> Бюджетного кодекса Российской Федерации, руководствуясь </w:t>
      </w:r>
      <w:hyperlink r:id="rId12" w:history="1">
        <w:r>
          <w:rPr>
            <w:color w:val="0000FF"/>
          </w:rPr>
          <w:t>ст. 28</w:t>
        </w:r>
      </w:hyperlink>
      <w:r>
        <w:t xml:space="preserve"> Устава города Кузнецка Пензенской области, администрация города Кузнецка постановляет:</w:t>
      </w:r>
    </w:p>
    <w:p w:rsidR="00AA6E33" w:rsidRDefault="00AA6E33" w:rsidP="00AA6E33">
      <w:pPr>
        <w:pStyle w:val="ConsPlusNormal"/>
        <w:ind w:firstLine="540"/>
        <w:jc w:val="both"/>
      </w:pPr>
      <w:r>
        <w:t xml:space="preserve">1. Утвердить муниципальную </w:t>
      </w:r>
      <w:hyperlink w:anchor="Par51" w:history="1">
        <w:r>
          <w:rPr>
            <w:color w:val="0000FF"/>
          </w:rPr>
          <w:t>программу</w:t>
        </w:r>
      </w:hyperlink>
      <w:r>
        <w:t xml:space="preserve"> города Кузнецка "Обеспечение общественного порядка и противодействие преступности в городе Кузнецке в 2014 - 2020 годах" согласно приложению.</w:t>
      </w:r>
    </w:p>
    <w:p w:rsidR="00AA6E33" w:rsidRDefault="00AA6E33" w:rsidP="00AA6E33">
      <w:pPr>
        <w:pStyle w:val="ConsPlusNormal"/>
        <w:ind w:firstLine="540"/>
        <w:jc w:val="both"/>
      </w:pPr>
      <w:r>
        <w:t>2. Признать утратившими силу с 01.01.2014:</w:t>
      </w:r>
    </w:p>
    <w:p w:rsidR="00AA6E33" w:rsidRDefault="00AA6E33" w:rsidP="00AA6E33">
      <w:pPr>
        <w:pStyle w:val="ConsPlusNormal"/>
        <w:ind w:firstLine="540"/>
        <w:jc w:val="both"/>
      </w:pPr>
      <w:r>
        <w:t xml:space="preserve">- </w:t>
      </w:r>
      <w:hyperlink r:id="rId13" w:history="1">
        <w:r>
          <w:rPr>
            <w:color w:val="0000FF"/>
          </w:rPr>
          <w:t>постановление</w:t>
        </w:r>
      </w:hyperlink>
      <w:r>
        <w:t xml:space="preserve"> администрации города Кузнецка от 31.10.2012 N 1550 "Об утверждении долгосрочной целевой программы города Кузнецка Пензенской области "Профилактика правонарушений в городе Кузнецке Пензенской области на 2013 - 2015 годы";</w:t>
      </w:r>
    </w:p>
    <w:p w:rsidR="00AA6E33" w:rsidRDefault="00AA6E33" w:rsidP="00AA6E33">
      <w:pPr>
        <w:pStyle w:val="ConsPlusNormal"/>
        <w:ind w:firstLine="540"/>
        <w:jc w:val="both"/>
      </w:pPr>
      <w:r>
        <w:t xml:space="preserve">- </w:t>
      </w:r>
      <w:hyperlink r:id="rId14" w:history="1">
        <w:r>
          <w:rPr>
            <w:color w:val="0000FF"/>
          </w:rPr>
          <w:t>постановление</w:t>
        </w:r>
      </w:hyperlink>
      <w:r>
        <w:t xml:space="preserve"> администрации города Кузнецка от 14.08.2013 N 1538 "О внесении изменений в муниципальную программу города Кузнецка Пензенской области "Профилактика правонарушений в городе Кузнецке Пензенской области на 2013 - 2015 годы";</w:t>
      </w:r>
    </w:p>
    <w:p w:rsidR="00AA6E33" w:rsidRDefault="00AA6E33" w:rsidP="00AA6E33">
      <w:pPr>
        <w:pStyle w:val="ConsPlusNormal"/>
        <w:ind w:firstLine="540"/>
        <w:jc w:val="both"/>
      </w:pPr>
      <w:r>
        <w:t xml:space="preserve">- </w:t>
      </w:r>
      <w:hyperlink r:id="rId15" w:history="1">
        <w:r>
          <w:rPr>
            <w:color w:val="0000FF"/>
          </w:rPr>
          <w:t>постановление</w:t>
        </w:r>
      </w:hyperlink>
      <w:r>
        <w:t xml:space="preserve"> администрации города Кузнецка от 04.06.2013 N 881 "О внесении изменений в постановление администрации города Кузнецка от 31.10.2012 N 1550 "Об утверждении долгосрочной целевой программы города Кузнецка Пензенской области "Профилактика правонарушений в городе Кузнецке Пензенской области на 2013 - 2015 годы";</w:t>
      </w:r>
    </w:p>
    <w:p w:rsidR="00AA6E33" w:rsidRDefault="00AA6E33" w:rsidP="00AA6E33">
      <w:pPr>
        <w:pStyle w:val="ConsPlusNormal"/>
        <w:ind w:firstLine="540"/>
        <w:jc w:val="both"/>
      </w:pPr>
      <w:r>
        <w:t xml:space="preserve">- </w:t>
      </w:r>
      <w:hyperlink r:id="rId16" w:history="1">
        <w:r>
          <w:rPr>
            <w:color w:val="0000FF"/>
          </w:rPr>
          <w:t>постановление</w:t>
        </w:r>
      </w:hyperlink>
      <w:r>
        <w:t xml:space="preserve"> администрации города Кузнецка от 05.08.2013 N 1463 "О внесении изменений в некоторые постановления администрации города Кузнецка Пензенской области";</w:t>
      </w:r>
    </w:p>
    <w:p w:rsidR="00AA6E33" w:rsidRDefault="00AA6E33" w:rsidP="00AA6E33">
      <w:pPr>
        <w:pStyle w:val="ConsPlusNormal"/>
        <w:ind w:firstLine="540"/>
        <w:jc w:val="both"/>
      </w:pPr>
      <w:r>
        <w:t xml:space="preserve">- </w:t>
      </w:r>
      <w:hyperlink r:id="rId17" w:history="1">
        <w:r>
          <w:rPr>
            <w:color w:val="0000FF"/>
          </w:rPr>
          <w:t>постановление</w:t>
        </w:r>
      </w:hyperlink>
      <w:r>
        <w:t xml:space="preserve"> администрации города Кузнецка от 18.01.2013 N 38 "О внесении изменений в постановление администрации города Кузнецка от 31.10.2012 N 1550 "Об утверждении долгосрочной целевой программы города Кузнецка Пензенской области "Профилактика правонарушений в городе Кузнецке Пензенской области на 2013 - 2015 годы";</w:t>
      </w:r>
    </w:p>
    <w:p w:rsidR="00AA6E33" w:rsidRDefault="00AA6E33" w:rsidP="00AA6E33">
      <w:pPr>
        <w:pStyle w:val="ConsPlusNormal"/>
        <w:ind w:firstLine="540"/>
        <w:jc w:val="both"/>
      </w:pPr>
      <w:r>
        <w:t xml:space="preserve">- </w:t>
      </w:r>
      <w:hyperlink r:id="rId18" w:history="1">
        <w:r>
          <w:rPr>
            <w:color w:val="0000FF"/>
          </w:rPr>
          <w:t>постановление</w:t>
        </w:r>
      </w:hyperlink>
      <w:r>
        <w:t xml:space="preserve"> администрации города Кузнецка от 05.10.2011 N 1090 "Об утверждении долгосрочной целевой программы "Повышение безопасности дорожного движения на 2012 - 2014 годы в городе Кузнецке";</w:t>
      </w:r>
    </w:p>
    <w:p w:rsidR="00AA6E33" w:rsidRDefault="00AA6E33" w:rsidP="00AA6E33">
      <w:pPr>
        <w:pStyle w:val="ConsPlusNormal"/>
        <w:ind w:firstLine="540"/>
        <w:jc w:val="both"/>
      </w:pPr>
      <w:r>
        <w:t xml:space="preserve">- </w:t>
      </w:r>
      <w:hyperlink r:id="rId19" w:history="1">
        <w:r>
          <w:rPr>
            <w:color w:val="0000FF"/>
          </w:rPr>
          <w:t>постановление</w:t>
        </w:r>
      </w:hyperlink>
      <w:r>
        <w:t xml:space="preserve"> администрации города Кузнецка от 27.10.2011 г. N 1193 "О внесении изменений в постановление администрации города Кузнецка от 05.10.2011 N 1090 "Об утверждении долгосрочной целевой Программы "Повышение безопасности дорожного движения на 2012 - 2014 годы в городе Кузнецке";</w:t>
      </w:r>
    </w:p>
    <w:p w:rsidR="00AA6E33" w:rsidRDefault="00AA6E33" w:rsidP="00AA6E33">
      <w:pPr>
        <w:pStyle w:val="ConsPlusNormal"/>
        <w:pBdr>
          <w:top w:val="single" w:sz="6" w:space="0" w:color="auto"/>
        </w:pBdr>
        <w:spacing w:before="100" w:after="100"/>
        <w:rPr>
          <w:sz w:val="2"/>
          <w:szCs w:val="2"/>
        </w:rPr>
      </w:pPr>
    </w:p>
    <w:p w:rsidR="00AA6E33" w:rsidRDefault="00AA6E33" w:rsidP="00AA6E33">
      <w:pPr>
        <w:pStyle w:val="ConsPlusNormal"/>
        <w:ind w:firstLine="540"/>
        <w:jc w:val="both"/>
      </w:pPr>
      <w:proofErr w:type="spellStart"/>
      <w:r>
        <w:t>КонсультантПлюс</w:t>
      </w:r>
      <w:proofErr w:type="spellEnd"/>
      <w:r>
        <w:t>: примечание.</w:t>
      </w:r>
    </w:p>
    <w:p w:rsidR="00AA6E33" w:rsidRDefault="00AA6E33" w:rsidP="00AA6E33">
      <w:pPr>
        <w:pStyle w:val="ConsPlusNormal"/>
        <w:ind w:firstLine="540"/>
        <w:jc w:val="both"/>
      </w:pPr>
      <w:hyperlink r:id="rId20" w:history="1">
        <w:r>
          <w:rPr>
            <w:color w:val="0000FF"/>
          </w:rPr>
          <w:t>Постановление</w:t>
        </w:r>
      </w:hyperlink>
      <w:r>
        <w:t xml:space="preserve"> Администрации города Кузнецка от 01.03.2013 N 250 ранее был признано утратившим силу </w:t>
      </w:r>
      <w:hyperlink r:id="rId21" w:history="1">
        <w:r>
          <w:rPr>
            <w:color w:val="0000FF"/>
          </w:rPr>
          <w:t>Постановлением</w:t>
        </w:r>
      </w:hyperlink>
      <w:r>
        <w:t xml:space="preserve"> Администрации г. Кузнецка от 19.06.2013 N 1062.</w:t>
      </w:r>
    </w:p>
    <w:p w:rsidR="00AA6E33" w:rsidRDefault="00AA6E33" w:rsidP="00AA6E33">
      <w:pPr>
        <w:pStyle w:val="ConsPlusNormal"/>
        <w:pBdr>
          <w:top w:val="single" w:sz="6" w:space="0" w:color="auto"/>
        </w:pBdr>
        <w:spacing w:before="100" w:after="100"/>
        <w:rPr>
          <w:sz w:val="2"/>
          <w:szCs w:val="2"/>
        </w:rPr>
      </w:pPr>
    </w:p>
    <w:p w:rsidR="00AA6E33" w:rsidRDefault="00AA6E33" w:rsidP="00AA6E33">
      <w:pPr>
        <w:pStyle w:val="ConsPlusNormal"/>
        <w:ind w:firstLine="540"/>
        <w:jc w:val="both"/>
      </w:pPr>
      <w:r>
        <w:t xml:space="preserve">- </w:t>
      </w:r>
      <w:hyperlink r:id="rId22" w:history="1">
        <w:r>
          <w:rPr>
            <w:color w:val="0000FF"/>
          </w:rPr>
          <w:t>постановление</w:t>
        </w:r>
      </w:hyperlink>
      <w:r>
        <w:t xml:space="preserve"> администрации города Кузнецка от 01.03.2013 N 250 "О внесении изменений в постановление администрации города Кузнецка от 05.10.2011 N 1090 "Об утверждении долгосрочной целевой Программы "Повышение безопасности дорожного движения на 2012 - 2014 годы в городе Кузнецке";</w:t>
      </w:r>
    </w:p>
    <w:p w:rsidR="00AA6E33" w:rsidRDefault="00AA6E33" w:rsidP="00AA6E33">
      <w:pPr>
        <w:pStyle w:val="ConsPlusNormal"/>
        <w:ind w:firstLine="540"/>
        <w:jc w:val="both"/>
      </w:pPr>
      <w:r>
        <w:t xml:space="preserve">- </w:t>
      </w:r>
      <w:hyperlink r:id="rId23" w:history="1">
        <w:r>
          <w:rPr>
            <w:color w:val="0000FF"/>
          </w:rPr>
          <w:t>постановление</w:t>
        </w:r>
      </w:hyperlink>
      <w:r>
        <w:t xml:space="preserve"> администрации города Кузнецка от 19.06.2013 N 1062 "О внесении изменений в постановление администрации города Кузнецка от 05.10.2011 N 1090 "Об утверждении долгосрочной целевой Программы "Повышение безопасности дорожного движения на 2012 - 2014 годы в городе Кузнецке";</w:t>
      </w:r>
    </w:p>
    <w:p w:rsidR="00AA6E33" w:rsidRDefault="00AA6E33" w:rsidP="00AA6E33">
      <w:pPr>
        <w:pStyle w:val="ConsPlusNormal"/>
        <w:ind w:firstLine="540"/>
        <w:jc w:val="both"/>
      </w:pPr>
      <w:r>
        <w:t xml:space="preserve">- </w:t>
      </w:r>
      <w:hyperlink r:id="rId24" w:history="1">
        <w:r>
          <w:rPr>
            <w:color w:val="0000FF"/>
          </w:rPr>
          <w:t>постановление</w:t>
        </w:r>
      </w:hyperlink>
      <w:r>
        <w:t xml:space="preserve"> администрации города Кузнецка от 16.07.2013 N 1292 "О внесении изменений в постановление администрации города Кузнецка от 05.10.2011 N 1090 "Об утверждении долгосрочной целевой Программы "Повышение безопасности дорожного движения на 2012 - 2014 годы в городе Кузнецке";</w:t>
      </w:r>
    </w:p>
    <w:p w:rsidR="00AA6E33" w:rsidRDefault="00AA6E33" w:rsidP="00AA6E33">
      <w:pPr>
        <w:pStyle w:val="ConsPlusNormal"/>
        <w:ind w:firstLine="540"/>
        <w:jc w:val="both"/>
      </w:pPr>
      <w:r>
        <w:t xml:space="preserve">- </w:t>
      </w:r>
      <w:hyperlink r:id="rId25" w:history="1">
        <w:r>
          <w:rPr>
            <w:color w:val="0000FF"/>
          </w:rPr>
          <w:t>постановление</w:t>
        </w:r>
      </w:hyperlink>
      <w:r>
        <w:t xml:space="preserve"> администрации города Кузнецка от 14.08.2013 N 1543 "О внесении изменений в постановление администрации города Кузнецка от 05.10.2011 N 1090 "Об утверждении долгосрочной </w:t>
      </w:r>
      <w:r>
        <w:lastRenderedPageBreak/>
        <w:t>целевой Программы "Повышение безопасности дорожного движения на 2012 - 2014 годы в городе Кузнецке".</w:t>
      </w:r>
    </w:p>
    <w:p w:rsidR="00AA6E33" w:rsidRDefault="00AA6E33" w:rsidP="00AA6E33">
      <w:pPr>
        <w:pStyle w:val="ConsPlusNormal"/>
        <w:ind w:firstLine="540"/>
        <w:jc w:val="both"/>
      </w:pPr>
      <w:r>
        <w:t>3. Настоящее постановление вступает в силу с момента официального опубликования.</w:t>
      </w:r>
    </w:p>
    <w:p w:rsidR="00AA6E33" w:rsidRDefault="00AA6E33" w:rsidP="00AA6E33">
      <w:pPr>
        <w:pStyle w:val="ConsPlusNormal"/>
        <w:ind w:firstLine="540"/>
        <w:jc w:val="both"/>
      </w:pPr>
      <w:r>
        <w:t xml:space="preserve">4. </w:t>
      </w:r>
      <w:proofErr w:type="gramStart"/>
      <w:r>
        <w:t>Контроль за</w:t>
      </w:r>
      <w:proofErr w:type="gramEnd"/>
      <w:r>
        <w:t xml:space="preserve"> исполнением настоящего постановления возложить на заместителя главы администрации города Кузнецка Малкина И.А.</w:t>
      </w:r>
    </w:p>
    <w:p w:rsidR="00AA6E33" w:rsidRDefault="00AA6E33" w:rsidP="00AA6E33">
      <w:pPr>
        <w:pStyle w:val="ConsPlusNormal"/>
        <w:jc w:val="right"/>
      </w:pPr>
    </w:p>
    <w:p w:rsidR="00AA6E33" w:rsidRDefault="00AA6E33" w:rsidP="00AA6E33">
      <w:pPr>
        <w:pStyle w:val="ConsPlusNormal"/>
        <w:jc w:val="right"/>
      </w:pPr>
      <w:r>
        <w:t>Глава администрации</w:t>
      </w:r>
    </w:p>
    <w:p w:rsidR="00AA6E33" w:rsidRDefault="00AA6E33" w:rsidP="00AA6E33">
      <w:pPr>
        <w:pStyle w:val="ConsPlusNormal"/>
        <w:jc w:val="right"/>
      </w:pPr>
      <w:r>
        <w:t>города Кузнецка</w:t>
      </w:r>
    </w:p>
    <w:p w:rsidR="00AA6E33" w:rsidRDefault="00AA6E33" w:rsidP="00AA6E33">
      <w:pPr>
        <w:pStyle w:val="ConsPlusNormal"/>
        <w:jc w:val="right"/>
      </w:pPr>
      <w:r>
        <w:t>С.А.ЗЛАТОГОРСКИЙ</w:t>
      </w: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outlineLvl w:val="0"/>
      </w:pPr>
      <w:r>
        <w:t>Утверждена</w:t>
      </w:r>
    </w:p>
    <w:p w:rsidR="00AA6E33" w:rsidRDefault="00AA6E33" w:rsidP="00AA6E33">
      <w:pPr>
        <w:pStyle w:val="ConsPlusNormal"/>
        <w:jc w:val="right"/>
      </w:pPr>
      <w:r>
        <w:t>постановлением</w:t>
      </w:r>
    </w:p>
    <w:p w:rsidR="00AA6E33" w:rsidRDefault="00AA6E33" w:rsidP="00AA6E33">
      <w:pPr>
        <w:pStyle w:val="ConsPlusNormal"/>
        <w:jc w:val="right"/>
      </w:pPr>
      <w:r>
        <w:t>администрации города Кузнецка</w:t>
      </w:r>
    </w:p>
    <w:p w:rsidR="00AA6E33" w:rsidRDefault="00AA6E33" w:rsidP="00AA6E33">
      <w:pPr>
        <w:pStyle w:val="ConsPlusNormal"/>
        <w:jc w:val="right"/>
      </w:pPr>
      <w:r>
        <w:t>Пензенской области</w:t>
      </w:r>
    </w:p>
    <w:p w:rsidR="00AA6E33" w:rsidRDefault="00AA6E33" w:rsidP="00AA6E33">
      <w:pPr>
        <w:pStyle w:val="ConsPlusNormal"/>
        <w:jc w:val="right"/>
      </w:pPr>
      <w:r>
        <w:t>от 12 ноября 2013 г. N 2281</w:t>
      </w:r>
    </w:p>
    <w:p w:rsidR="00AA6E33" w:rsidRDefault="00AA6E33" w:rsidP="00AA6E33">
      <w:pPr>
        <w:pStyle w:val="ConsPlusNormal"/>
        <w:jc w:val="right"/>
      </w:pPr>
    </w:p>
    <w:p w:rsidR="00AA6E33" w:rsidRDefault="00AA6E33" w:rsidP="00AA6E33">
      <w:pPr>
        <w:pStyle w:val="ConsPlusNormal"/>
        <w:jc w:val="center"/>
        <w:rPr>
          <w:b/>
          <w:bCs/>
        </w:rPr>
      </w:pPr>
      <w:bookmarkStart w:id="0" w:name="Par51"/>
      <w:bookmarkEnd w:id="0"/>
      <w:r>
        <w:rPr>
          <w:b/>
          <w:bCs/>
        </w:rPr>
        <w:t>МУНИЦИПАЛЬНАЯ ПРОГРАММА</w:t>
      </w:r>
    </w:p>
    <w:p w:rsidR="00AA6E33" w:rsidRDefault="00AA6E33" w:rsidP="00AA6E33">
      <w:pPr>
        <w:pStyle w:val="ConsPlusNormal"/>
        <w:jc w:val="center"/>
        <w:rPr>
          <w:b/>
          <w:bCs/>
        </w:rPr>
      </w:pPr>
      <w:r>
        <w:rPr>
          <w:b/>
          <w:bCs/>
        </w:rPr>
        <w:t>ГОРОДА КУЗНЕЦКА "ОБЕСПЕЧЕНИЕ ОБЩЕСТВЕННОГО ПОРЯДКА</w:t>
      </w:r>
    </w:p>
    <w:p w:rsidR="00AA6E33" w:rsidRDefault="00AA6E33" w:rsidP="00AA6E33">
      <w:pPr>
        <w:pStyle w:val="ConsPlusNormal"/>
        <w:jc w:val="center"/>
        <w:rPr>
          <w:b/>
          <w:bCs/>
        </w:rPr>
      </w:pPr>
      <w:r>
        <w:rPr>
          <w:b/>
          <w:bCs/>
        </w:rPr>
        <w:t>И ПРОТИВОДЕЙСТВИЕ ПРЕСТУПНОСТИ В ГОРОДЕ КУЗНЕЦКЕ</w:t>
      </w:r>
    </w:p>
    <w:p w:rsidR="00AA6E33" w:rsidRDefault="00AA6E33" w:rsidP="00AA6E33">
      <w:pPr>
        <w:pStyle w:val="ConsPlusNormal"/>
        <w:jc w:val="center"/>
        <w:rPr>
          <w:b/>
          <w:bCs/>
        </w:rPr>
      </w:pPr>
      <w:r>
        <w:rPr>
          <w:b/>
          <w:bCs/>
        </w:rPr>
        <w:t>В 2014 - 2020 ГОДАХ"</w:t>
      </w:r>
    </w:p>
    <w:p w:rsidR="00AA6E33" w:rsidRDefault="00AA6E33" w:rsidP="00AA6E33">
      <w:pPr>
        <w:pStyle w:val="ConsPlusNormal"/>
        <w:jc w:val="center"/>
      </w:pPr>
    </w:p>
    <w:p w:rsidR="00AA6E33" w:rsidRDefault="00AA6E33" w:rsidP="00AA6E33">
      <w:pPr>
        <w:pStyle w:val="ConsPlusNormal"/>
        <w:jc w:val="center"/>
      </w:pPr>
      <w:proofErr w:type="gramStart"/>
      <w:r>
        <w:t>(в ред. Постановлений Администрации г. Кузнецка</w:t>
      </w:r>
      <w:proofErr w:type="gramEnd"/>
    </w:p>
    <w:p w:rsidR="00AA6E33" w:rsidRDefault="00AA6E33" w:rsidP="00AA6E33">
      <w:pPr>
        <w:pStyle w:val="ConsPlusNormal"/>
        <w:jc w:val="center"/>
      </w:pPr>
      <w:r>
        <w:t xml:space="preserve">от 13.03.2014 </w:t>
      </w:r>
      <w:hyperlink r:id="rId26" w:history="1">
        <w:r>
          <w:rPr>
            <w:color w:val="0000FF"/>
          </w:rPr>
          <w:t>N 425</w:t>
        </w:r>
      </w:hyperlink>
      <w:r>
        <w:t xml:space="preserve">, от 14.03.2014 </w:t>
      </w:r>
      <w:hyperlink r:id="rId27" w:history="1">
        <w:r>
          <w:rPr>
            <w:color w:val="0000FF"/>
          </w:rPr>
          <w:t>N 451</w:t>
        </w:r>
      </w:hyperlink>
      <w:r>
        <w:t>,</w:t>
      </w:r>
    </w:p>
    <w:p w:rsidR="00AA6E33" w:rsidRDefault="00AA6E33" w:rsidP="00AA6E33">
      <w:pPr>
        <w:pStyle w:val="ConsPlusNormal"/>
        <w:jc w:val="center"/>
      </w:pPr>
      <w:r>
        <w:t xml:space="preserve">от 18.03.2014 </w:t>
      </w:r>
      <w:hyperlink r:id="rId28" w:history="1">
        <w:r>
          <w:rPr>
            <w:color w:val="0000FF"/>
          </w:rPr>
          <w:t>N 472</w:t>
        </w:r>
      </w:hyperlink>
      <w:r>
        <w:t xml:space="preserve">, от 23.04.2014 </w:t>
      </w:r>
      <w:hyperlink r:id="rId29" w:history="1">
        <w:r>
          <w:rPr>
            <w:color w:val="0000FF"/>
          </w:rPr>
          <w:t>N 783</w:t>
        </w:r>
      </w:hyperlink>
      <w:r>
        <w:t>,</w:t>
      </w:r>
    </w:p>
    <w:p w:rsidR="00AA6E33" w:rsidRDefault="00AA6E33" w:rsidP="00AA6E33">
      <w:pPr>
        <w:pStyle w:val="ConsPlusNormal"/>
        <w:jc w:val="center"/>
      </w:pPr>
      <w:r>
        <w:t xml:space="preserve">от 16.07.2014 </w:t>
      </w:r>
      <w:hyperlink r:id="rId30" w:history="1">
        <w:r>
          <w:rPr>
            <w:color w:val="0000FF"/>
          </w:rPr>
          <w:t>N 1429</w:t>
        </w:r>
      </w:hyperlink>
      <w:r>
        <w:t xml:space="preserve">, от 05.08.2014 </w:t>
      </w:r>
      <w:hyperlink r:id="rId31" w:history="1">
        <w:r>
          <w:rPr>
            <w:color w:val="0000FF"/>
          </w:rPr>
          <w:t>N 1590</w:t>
        </w:r>
      </w:hyperlink>
      <w:r>
        <w:t>)</w:t>
      </w:r>
    </w:p>
    <w:p w:rsidR="00AA6E33" w:rsidRDefault="00AA6E33" w:rsidP="00AA6E33">
      <w:pPr>
        <w:pStyle w:val="ConsPlusNormal"/>
        <w:jc w:val="center"/>
      </w:pPr>
    </w:p>
    <w:p w:rsidR="00AA6E33" w:rsidRDefault="00AA6E33" w:rsidP="00AA6E33">
      <w:pPr>
        <w:pStyle w:val="ConsPlusNormal"/>
        <w:jc w:val="center"/>
        <w:outlineLvl w:val="1"/>
      </w:pPr>
      <w:r>
        <w:t>ПАСПОРТ</w:t>
      </w:r>
    </w:p>
    <w:p w:rsidR="00AA6E33" w:rsidRDefault="00AA6E33" w:rsidP="00AA6E33">
      <w:pPr>
        <w:pStyle w:val="ConsPlusNormal"/>
        <w:jc w:val="center"/>
      </w:pPr>
      <w:r>
        <w:t>муниципальной программы города Кузнецка</w:t>
      </w:r>
    </w:p>
    <w:p w:rsidR="00AA6E33" w:rsidRDefault="00AA6E33" w:rsidP="00AA6E33">
      <w:pPr>
        <w:pStyle w:val="ConsPlusNormal"/>
        <w:jc w:val="center"/>
        <w:sectPr w:rsidR="00AA6E33" w:rsidSect="00AA6E33">
          <w:pgSz w:w="11906" w:h="16838"/>
          <w:pgMar w:top="426" w:right="566" w:bottom="1440" w:left="1133" w:header="720" w:footer="720" w:gutter="0"/>
          <w:cols w:space="720"/>
          <w:noEndnote/>
        </w:sectPr>
      </w:pPr>
    </w:p>
    <w:p w:rsidR="00AA6E33" w:rsidRDefault="00AA6E33" w:rsidP="00AA6E33">
      <w:pPr>
        <w:pStyle w:val="ConsPlusNormal"/>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310"/>
        <w:gridCol w:w="9900"/>
      </w:tblGrid>
      <w:tr w:rsidR="00AA6E33">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Наименование</w:t>
            </w:r>
          </w:p>
          <w:p w:rsidR="00AA6E33" w:rsidRDefault="00AA6E33">
            <w:pPr>
              <w:pStyle w:val="ConsPlusNormal"/>
              <w:jc w:val="both"/>
            </w:pPr>
            <w:r>
              <w:t>муниципальной программы</w:t>
            </w:r>
          </w:p>
        </w:tc>
        <w:tc>
          <w:tcPr>
            <w:tcW w:w="9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"Обеспечение общественного порядка и противодействие преступности в городе Кузнецке в 2014 - 2020 годах"</w:t>
            </w:r>
          </w:p>
        </w:tc>
      </w:tr>
      <w:tr w:rsidR="00AA6E33">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Ответственный исполнитель</w:t>
            </w:r>
          </w:p>
          <w:p w:rsidR="00AA6E33" w:rsidRDefault="00AA6E33">
            <w:pPr>
              <w:pStyle w:val="ConsPlusNormal"/>
              <w:jc w:val="both"/>
            </w:pPr>
            <w:r>
              <w:t>муниципальной программы</w:t>
            </w:r>
          </w:p>
        </w:tc>
        <w:tc>
          <w:tcPr>
            <w:tcW w:w="9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w:t>
            </w:r>
          </w:p>
        </w:tc>
      </w:tr>
      <w:tr w:rsidR="00AA6E33">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r>
              <w:t>Соисполнители муниципальной программы</w:t>
            </w:r>
          </w:p>
        </w:tc>
        <w:tc>
          <w:tcPr>
            <w:tcW w:w="9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Управление здравоохранения города Кузнецка;</w:t>
            </w:r>
          </w:p>
          <w:p w:rsidR="00AA6E33" w:rsidRDefault="00AA6E33">
            <w:pPr>
              <w:pStyle w:val="ConsPlusNormal"/>
            </w:pPr>
            <w:r>
              <w:t>управление образования города Кузнецка;</w:t>
            </w:r>
          </w:p>
          <w:p w:rsidR="00AA6E33" w:rsidRDefault="00AA6E33">
            <w:pPr>
              <w:pStyle w:val="ConsPlusNormal"/>
            </w:pPr>
            <w:r>
              <w:t>управление культуры города Кузнецка;</w:t>
            </w:r>
          </w:p>
          <w:p w:rsidR="00AA6E33" w:rsidRDefault="00AA6E33">
            <w:pPr>
              <w:pStyle w:val="ConsPlusNormal"/>
            </w:pPr>
            <w:r>
              <w:t xml:space="preserve">отдел социальной </w:t>
            </w:r>
            <w:proofErr w:type="gramStart"/>
            <w:r>
              <w:t>защиты населения администрации города Кузнецка</w:t>
            </w:r>
            <w:proofErr w:type="gramEnd"/>
            <w:r>
              <w:t>;</w:t>
            </w:r>
          </w:p>
          <w:p w:rsidR="00AA6E33" w:rsidRDefault="00AA6E33">
            <w:pPr>
              <w:pStyle w:val="ConsPlusNormal"/>
            </w:pPr>
            <w:r>
              <w:t>комитет по управлению имуществом города Кузнецка.</w:t>
            </w:r>
          </w:p>
        </w:tc>
      </w:tr>
      <w:tr w:rsidR="00AA6E33">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Подпрограммы</w:t>
            </w:r>
          </w:p>
        </w:tc>
        <w:tc>
          <w:tcPr>
            <w:tcW w:w="9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 "</w:t>
            </w:r>
            <w:hyperlink w:anchor="Par205" w:history="1">
              <w:r>
                <w:rPr>
                  <w:color w:val="0000FF"/>
                </w:rPr>
                <w:t>Профилактика правонарушений</w:t>
              </w:r>
            </w:hyperlink>
            <w:r>
              <w:t xml:space="preserve"> и экстремистской деятельности в городе Кузнецке";</w:t>
            </w:r>
          </w:p>
          <w:p w:rsidR="00AA6E33" w:rsidRDefault="00AA6E33">
            <w:pPr>
              <w:pStyle w:val="ConsPlusNormal"/>
            </w:pPr>
            <w:r>
              <w:t>2. "</w:t>
            </w:r>
            <w:hyperlink w:anchor="Par336" w:history="1">
              <w:r>
                <w:rPr>
                  <w:color w:val="0000FF"/>
                </w:rPr>
                <w:t>Повышение безопасности</w:t>
              </w:r>
            </w:hyperlink>
            <w:r>
              <w:t xml:space="preserve"> дорожного движения в городе Кузнецке";</w:t>
            </w:r>
          </w:p>
          <w:p w:rsidR="00AA6E33" w:rsidRDefault="00AA6E33">
            <w:pPr>
              <w:pStyle w:val="ConsPlusNormal"/>
            </w:pPr>
            <w:r>
              <w:t>3. "</w:t>
            </w:r>
            <w:hyperlink w:anchor="Par420" w:history="1">
              <w:r>
                <w:rPr>
                  <w:color w:val="0000FF"/>
                </w:rPr>
                <w:t>Противодействие незаконному обороту</w:t>
              </w:r>
            </w:hyperlink>
            <w:r>
              <w:t xml:space="preserve"> наркотических и </w:t>
            </w:r>
            <w:proofErr w:type="spellStart"/>
            <w:r>
              <w:t>психоактивных</w:t>
            </w:r>
            <w:proofErr w:type="spellEnd"/>
            <w:r>
              <w:t xml:space="preserve"> веществ в городе Кузнецке";</w:t>
            </w:r>
          </w:p>
          <w:p w:rsidR="00AA6E33" w:rsidRDefault="00AA6E33">
            <w:pPr>
              <w:pStyle w:val="ConsPlusNormal"/>
            </w:pPr>
            <w:r>
              <w:t>4. "</w:t>
            </w:r>
            <w:hyperlink w:anchor="Par523" w:history="1">
              <w:r>
                <w:rPr>
                  <w:color w:val="0000FF"/>
                </w:rPr>
                <w:t>Противодействие коррупции</w:t>
              </w:r>
            </w:hyperlink>
            <w:r>
              <w:t xml:space="preserve"> в городе Кузнецке".</w:t>
            </w:r>
          </w:p>
        </w:tc>
      </w:tr>
      <w:tr w:rsidR="00AA6E33">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Цели</w:t>
            </w:r>
          </w:p>
          <w:p w:rsidR="00AA6E33" w:rsidRDefault="00AA6E33">
            <w:pPr>
              <w:pStyle w:val="ConsPlusNormal"/>
              <w:jc w:val="both"/>
            </w:pPr>
            <w:r>
              <w:t>муниципальной программы</w:t>
            </w:r>
          </w:p>
        </w:tc>
        <w:tc>
          <w:tcPr>
            <w:tcW w:w="9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 Снижение уровня преступности в городе Кузнецке;</w:t>
            </w:r>
          </w:p>
          <w:p w:rsidR="00AA6E33" w:rsidRDefault="00AA6E33">
            <w:pPr>
              <w:pStyle w:val="ConsPlusNormal"/>
            </w:pPr>
            <w:r>
              <w:t>2. Сокращение количества лиц, погибших в результате дорожно-транспортных происшествий;</w:t>
            </w:r>
          </w:p>
          <w:p w:rsidR="00AA6E33" w:rsidRDefault="00AA6E33">
            <w:pPr>
              <w:pStyle w:val="ConsPlusNormal"/>
            </w:pPr>
            <w:r>
              <w:t>3. Снижение масштабов незаконного распространения и немедицинского потребления наркотиков в городе Кузнецке;</w:t>
            </w:r>
          </w:p>
          <w:p w:rsidR="00AA6E33" w:rsidRDefault="00AA6E33">
            <w:pPr>
              <w:pStyle w:val="ConsPlusNormal"/>
            </w:pPr>
            <w:r>
              <w:t>4. Обеспечение защиты прав и законных интересов граждан, общества и государства от коррупции.</w:t>
            </w:r>
          </w:p>
        </w:tc>
      </w:tr>
      <w:tr w:rsidR="00AA6E33">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Задачи</w:t>
            </w:r>
          </w:p>
          <w:p w:rsidR="00AA6E33" w:rsidRDefault="00AA6E33">
            <w:pPr>
              <w:pStyle w:val="ConsPlusNormal"/>
              <w:jc w:val="both"/>
            </w:pPr>
            <w:r>
              <w:t>муниципальной программы</w:t>
            </w:r>
          </w:p>
        </w:tc>
        <w:tc>
          <w:tcPr>
            <w:tcW w:w="9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 Профилактика правонарушений, социального неблагополучия, недопущение проявлений экстремизма и терроризма;</w:t>
            </w:r>
          </w:p>
          <w:p w:rsidR="00AA6E33" w:rsidRDefault="00AA6E33">
            <w:pPr>
              <w:pStyle w:val="ConsPlusNormal"/>
            </w:pPr>
            <w:r>
              <w:t>2. Сокращение количества дорожно-транспортных происшествий с пострадавшими, устранение причин и условий, способствующих их совершению;</w:t>
            </w:r>
          </w:p>
          <w:p w:rsidR="00AA6E33" w:rsidRDefault="00AA6E33">
            <w:pPr>
              <w:pStyle w:val="ConsPlusNormal"/>
            </w:pPr>
            <w:r>
              <w:t>3. Развитие системы предупреждения опасного поведения участников дорожного движения;</w:t>
            </w:r>
          </w:p>
          <w:p w:rsidR="00AA6E33" w:rsidRDefault="00AA6E33">
            <w:pPr>
              <w:pStyle w:val="ConsPlusNormal"/>
            </w:pPr>
            <w:r>
              <w:t>4. Развитие системы организации движения транспортных средств и пешеходов и повышение безопасности дорожных условий;</w:t>
            </w:r>
          </w:p>
          <w:p w:rsidR="00AA6E33" w:rsidRDefault="00AA6E33">
            <w:pPr>
              <w:pStyle w:val="ConsPlusNormal"/>
            </w:pPr>
            <w:r>
              <w:t xml:space="preserve">5. Создание и реализация комплекса мер по пресечению незаконного распространения наркотиков и их </w:t>
            </w:r>
            <w:proofErr w:type="spellStart"/>
            <w:r>
              <w:t>прекурсоров</w:t>
            </w:r>
            <w:proofErr w:type="spellEnd"/>
            <w:r>
              <w:t>, а также системы оказания наркологической медицинской помощи больным наркоманией и их реабилитации;</w:t>
            </w:r>
          </w:p>
          <w:p w:rsidR="00AA6E33" w:rsidRDefault="00AA6E33">
            <w:pPr>
              <w:pStyle w:val="ConsPlusNormal"/>
            </w:pPr>
            <w:r>
              <w:t>6. Устранение условий, порождающих коррупцию, предупреждение коррупционных правонарушений.</w:t>
            </w:r>
          </w:p>
        </w:tc>
      </w:tr>
      <w:tr w:rsidR="00AA6E33">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Целевые показатели</w:t>
            </w:r>
          </w:p>
          <w:p w:rsidR="00AA6E33" w:rsidRDefault="00AA6E33">
            <w:pPr>
              <w:pStyle w:val="ConsPlusNormal"/>
              <w:jc w:val="both"/>
            </w:pPr>
            <w:r>
              <w:t>муниципальной программы</w:t>
            </w:r>
          </w:p>
        </w:tc>
        <w:tc>
          <w:tcPr>
            <w:tcW w:w="9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r>
              <w:t>1. Снижение количества совершенных преступлений на 100 тыс. населения по отношению к уровню преступности по итогам 2013 года;</w:t>
            </w:r>
          </w:p>
          <w:p w:rsidR="00AA6E33" w:rsidRDefault="00AA6E33">
            <w:pPr>
              <w:pStyle w:val="ConsPlusNormal"/>
            </w:pPr>
            <w:r>
              <w:t>2. Удельный вес трудоустроенных ранее судимых лиц от числа освободившихся из мест лишения свободы по сравнению с 2013 годом;</w:t>
            </w:r>
          </w:p>
          <w:p w:rsidR="00AA6E33" w:rsidRDefault="00AA6E33">
            <w:pPr>
              <w:pStyle w:val="ConsPlusNormal"/>
            </w:pPr>
            <w:r>
              <w:lastRenderedPageBreak/>
              <w:t>3. Удельный вес объектов уязвимой инфраструктуры, защищенных в соответствии с установленными требованиями безопасности, по отношению к общему числу объектов, подлежащих такой защите;</w:t>
            </w:r>
          </w:p>
          <w:p w:rsidR="00AA6E33" w:rsidRDefault="00AA6E33">
            <w:pPr>
              <w:pStyle w:val="ConsPlusNormal"/>
            </w:pPr>
            <w:r>
              <w:t>4. Снижение количества лиц, погибших в результате ДТП, на 100 тыс. населения к уровню 2013 года;</w:t>
            </w:r>
          </w:p>
          <w:p w:rsidR="00AA6E33" w:rsidRDefault="00AA6E33">
            <w:pPr>
              <w:pStyle w:val="ConsPlusNormal"/>
            </w:pPr>
            <w:r>
              <w:t>5. Снижение количества лиц, погибших в результате ДТП, на 10 тыс. транспортных средств;</w:t>
            </w:r>
          </w:p>
          <w:p w:rsidR="00AA6E33" w:rsidRDefault="00AA6E33">
            <w:pPr>
              <w:pStyle w:val="ConsPlusNormal"/>
            </w:pPr>
            <w:r>
              <w:t>6. Снижение количества лиц, погибших в результате ДТП, на 100 пострадавших (тяжесть последствий ДТП);</w:t>
            </w:r>
          </w:p>
          <w:p w:rsidR="00AA6E33" w:rsidRDefault="00AA6E33">
            <w:pPr>
              <w:pStyle w:val="ConsPlusNormal"/>
            </w:pPr>
            <w:r>
              <w:t>7. Увеличение количества наркозависимых, участвующих в лечебных и реабилитационных программах, к уровню 2013 года; 8. Увеличение количества подростков и молодежи в возрасте от 14 до 30 лет, вовлеченных в программные профилактические мероприятия, по сравнению с 2013 годом;</w:t>
            </w:r>
          </w:p>
          <w:p w:rsidR="00AA6E33" w:rsidRDefault="00AA6E33">
            <w:pPr>
              <w:pStyle w:val="ConsPlusNormal"/>
            </w:pPr>
            <w:r>
              <w:t>9. Увеличение доли больных с установленным диагнозом "наркомания", находящихся в ремиссии свыше двух лет, от числа больных наркоманией, состоящих под диспансерным наблюдением, по сравнению с 2013 годом;</w:t>
            </w:r>
          </w:p>
          <w:p w:rsidR="00AA6E33" w:rsidRDefault="00AA6E33">
            <w:pPr>
              <w:pStyle w:val="ConsPlusNormal"/>
            </w:pPr>
            <w:r>
              <w:t>10. Доля проектов нормативных правовых актов администрации города Кузнецка, прошедших антикоррупционную экспертизу; 11. Доля граждан, претендующих на замещение должностей муниципальной службы, в отношении которых проведены проверки достоверности и полноты сведений, представляемых в соответствии с нормативными правовыми актами Российской Федерации;</w:t>
            </w:r>
          </w:p>
          <w:p w:rsidR="00AA6E33" w:rsidRDefault="00AA6E33">
            <w:pPr>
              <w:pStyle w:val="ConsPlusNormal"/>
            </w:pPr>
            <w:r>
              <w:t>12. Рейтинг информационной открытости и доступности деятельности администрации города Кузнецка.</w:t>
            </w:r>
          </w:p>
        </w:tc>
      </w:tr>
      <w:tr w:rsidR="00AA6E33">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lastRenderedPageBreak/>
              <w:t>Этапы и сроки реализации муниципальной программы</w:t>
            </w:r>
          </w:p>
        </w:tc>
        <w:tc>
          <w:tcPr>
            <w:tcW w:w="9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2014 - 2020 годы, без разбивки на этапы.</w:t>
            </w:r>
          </w:p>
        </w:tc>
      </w:tr>
      <w:tr w:rsidR="00AA6E33">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pPr>
            <w:r>
              <w:t>Объемы бюджетных ассигнований муниципальной программы</w:t>
            </w:r>
          </w:p>
        </w:tc>
        <w:tc>
          <w:tcPr>
            <w:tcW w:w="9900"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pPr>
            <w:r>
              <w:t>общий объем финансирования муниципальной программы составит - 31184,7 тыс. рублей, в том числе: за счет средств бюджета города Кузнецка 31184,7 тыс. рублей, в том числе:</w:t>
            </w:r>
          </w:p>
          <w:p w:rsidR="00AA6E33" w:rsidRDefault="00AA6E33">
            <w:pPr>
              <w:pStyle w:val="ConsPlusNormal"/>
            </w:pPr>
            <w:r>
              <w:t>2014 год - 2960,0 тыс. рублей;</w:t>
            </w:r>
          </w:p>
          <w:p w:rsidR="00AA6E33" w:rsidRDefault="00AA6E33">
            <w:pPr>
              <w:pStyle w:val="ConsPlusNormal"/>
            </w:pPr>
            <w:r>
              <w:t>2015 год - 2960,0 тыс. рублей;</w:t>
            </w:r>
          </w:p>
          <w:p w:rsidR="00AA6E33" w:rsidRDefault="00AA6E33">
            <w:pPr>
              <w:pStyle w:val="ConsPlusNormal"/>
            </w:pPr>
            <w:r>
              <w:t>2016 год - 2442,0 тыс. рублей;</w:t>
            </w:r>
          </w:p>
          <w:p w:rsidR="00AA6E33" w:rsidRDefault="00AA6E33">
            <w:pPr>
              <w:pStyle w:val="ConsPlusNormal"/>
            </w:pPr>
            <w:r>
              <w:t>2017 год - 5420,6 тыс. рублей;</w:t>
            </w:r>
          </w:p>
          <w:p w:rsidR="00AA6E33" w:rsidRDefault="00AA6E33">
            <w:pPr>
              <w:pStyle w:val="ConsPlusNormal"/>
            </w:pPr>
            <w:r>
              <w:t>2018 год - 5632,4 тыс. рублей;</w:t>
            </w:r>
          </w:p>
          <w:p w:rsidR="00AA6E33" w:rsidRDefault="00AA6E33">
            <w:pPr>
              <w:pStyle w:val="ConsPlusNormal"/>
            </w:pPr>
            <w:r>
              <w:t>2019 год - 5844,6 тыс. рублей;</w:t>
            </w:r>
          </w:p>
          <w:p w:rsidR="00AA6E33" w:rsidRDefault="00AA6E33">
            <w:pPr>
              <w:pStyle w:val="ConsPlusNormal"/>
            </w:pPr>
            <w:r>
              <w:t>2020 год - 5925,1 тыс. рублей.</w:t>
            </w:r>
          </w:p>
        </w:tc>
      </w:tr>
      <w:tr w:rsidR="00AA6E33">
        <w:tc>
          <w:tcPr>
            <w:tcW w:w="1221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r>
              <w:t xml:space="preserve">(в ред. </w:t>
            </w:r>
            <w:hyperlink r:id="rId32" w:history="1">
              <w:r>
                <w:rPr>
                  <w:color w:val="0000FF"/>
                </w:rPr>
                <w:t>Постановления</w:t>
              </w:r>
            </w:hyperlink>
            <w:r>
              <w:t xml:space="preserve"> Администрации г. Кузнецка от 13.03.2014 N 425)</w:t>
            </w:r>
          </w:p>
        </w:tc>
      </w:tr>
    </w:tbl>
    <w:p w:rsidR="00AA6E33" w:rsidRDefault="00AA6E33" w:rsidP="00AA6E33">
      <w:pPr>
        <w:pStyle w:val="ConsPlusNormal"/>
        <w:jc w:val="center"/>
        <w:sectPr w:rsidR="00AA6E33">
          <w:pgSz w:w="16838" w:h="11906" w:orient="landscape"/>
          <w:pgMar w:top="1133" w:right="1440" w:bottom="566" w:left="1440" w:header="720" w:footer="720" w:gutter="0"/>
          <w:cols w:space="720"/>
          <w:noEndnote/>
        </w:sectPr>
      </w:pPr>
    </w:p>
    <w:p w:rsidR="00AA6E33" w:rsidRDefault="00AA6E33" w:rsidP="00AA6E33">
      <w:pPr>
        <w:pStyle w:val="ConsPlusNormal"/>
        <w:jc w:val="center"/>
      </w:pPr>
    </w:p>
    <w:p w:rsidR="00AA6E33" w:rsidRDefault="00AA6E33" w:rsidP="00AA6E33">
      <w:pPr>
        <w:pStyle w:val="ConsPlusNormal"/>
        <w:jc w:val="center"/>
        <w:outlineLvl w:val="1"/>
      </w:pPr>
      <w:r>
        <w:t>Раздел 1. ОБЩАЯ ХАРАКТЕРИСТИКА СФЕРЫ РЕАЛИЗАЦИИ</w:t>
      </w:r>
    </w:p>
    <w:p w:rsidR="00AA6E33" w:rsidRDefault="00AA6E33" w:rsidP="00AA6E33">
      <w:pPr>
        <w:pStyle w:val="ConsPlusNormal"/>
        <w:jc w:val="center"/>
      </w:pPr>
      <w:r>
        <w:t>МУНИЦИПАЛЬНОЙ ПРОГРАММЫ</w:t>
      </w:r>
    </w:p>
    <w:p w:rsidR="00AA6E33" w:rsidRDefault="00AA6E33" w:rsidP="00AA6E33">
      <w:pPr>
        <w:pStyle w:val="ConsPlusNormal"/>
        <w:jc w:val="center"/>
      </w:pPr>
    </w:p>
    <w:p w:rsidR="00AA6E33" w:rsidRDefault="00AA6E33" w:rsidP="00AA6E33">
      <w:pPr>
        <w:pStyle w:val="ConsPlusNormal"/>
        <w:ind w:firstLine="540"/>
        <w:jc w:val="both"/>
      </w:pPr>
      <w:r>
        <w:t xml:space="preserve">Анализ текущего состояния сферы реализации муниципальной программы свидетельствует, что в 2012 году сохранилась тенденция предыдущих лет по сокращению регистрируемой преступности. В 2012 году в городе Кузнецке зарегистрировано 844 преступления (-20,3%), в том числе 180 (-9,1%) - </w:t>
      </w:r>
      <w:proofErr w:type="gramStart"/>
      <w:r>
        <w:t>тяжких</w:t>
      </w:r>
      <w:proofErr w:type="gramEnd"/>
      <w:r>
        <w:t xml:space="preserve"> и особо тяжких. Меньше совершено таких видов преступных деяний, как умышленные причинения тяжкого вреда здоровью (-5,8%), грабежи (-4,8%), кражи чужого имущества (-8,2%), в том числе из квартир (-32,7%) и транспортных средств (-11,1%).</w:t>
      </w:r>
    </w:p>
    <w:p w:rsidR="00AA6E33" w:rsidRDefault="00AA6E33" w:rsidP="00AA6E33">
      <w:pPr>
        <w:pStyle w:val="ConsPlusNormal"/>
        <w:ind w:firstLine="540"/>
        <w:jc w:val="both"/>
      </w:pPr>
      <w:r>
        <w:t xml:space="preserve">Уровень преступности на 100 тысяч населения в городе Кузнецке остается одним из самых низких и составляет 950,5 против 992,3 </w:t>
      </w:r>
      <w:proofErr w:type="spellStart"/>
      <w:r>
        <w:t>среднеобластного</w:t>
      </w:r>
      <w:proofErr w:type="spellEnd"/>
      <w:r>
        <w:t>.</w:t>
      </w:r>
    </w:p>
    <w:p w:rsidR="00AA6E33" w:rsidRDefault="00AA6E33" w:rsidP="00AA6E33">
      <w:pPr>
        <w:pStyle w:val="ConsPlusNormal"/>
        <w:ind w:firstLine="540"/>
        <w:jc w:val="both"/>
      </w:pPr>
      <w:r>
        <w:t>В структуре преступности преобладают преступления категории средней и небольшой тяжести. Их удельный вес в общем вале преступности составляет 80%.</w:t>
      </w:r>
    </w:p>
    <w:p w:rsidR="00AA6E33" w:rsidRDefault="00AA6E33" w:rsidP="00AA6E33">
      <w:pPr>
        <w:pStyle w:val="ConsPlusNormal"/>
        <w:ind w:firstLine="540"/>
        <w:jc w:val="both"/>
      </w:pPr>
      <w:r>
        <w:t xml:space="preserve">Несмотря на принятые меры профилактического характера, допущен рост количества преступлений, совершенных в общественных местах на 12,4%. На 10,2% </w:t>
      </w:r>
      <w:proofErr w:type="gramStart"/>
      <w:r>
        <w:t>возросли преступления</w:t>
      </w:r>
      <w:proofErr w:type="gramEnd"/>
      <w:r>
        <w:t>, совершенные на улицах. Основной массой "уличных" преступлений по-прежнему являются кражи (34,5%) и грабежи (9,4%).</w:t>
      </w:r>
    </w:p>
    <w:p w:rsidR="00AA6E33" w:rsidRDefault="00AA6E33" w:rsidP="00AA6E33">
      <w:pPr>
        <w:pStyle w:val="ConsPlusNormal"/>
        <w:ind w:firstLine="540"/>
        <w:jc w:val="both"/>
      </w:pPr>
      <w:r>
        <w:t>Основную долю правонарушений против государственной власти и органов местного самоуправления составляли малозначительные преступления.</w:t>
      </w:r>
    </w:p>
    <w:p w:rsidR="00AA6E33" w:rsidRDefault="00AA6E33" w:rsidP="00AA6E33">
      <w:pPr>
        <w:pStyle w:val="ConsPlusNormal"/>
        <w:ind w:firstLine="540"/>
        <w:jc w:val="both"/>
      </w:pPr>
      <w:r>
        <w:t>Одним из ключевых факторов, не только угрожающих национальной безопасности и государственной целостности, но и ведущим к росту нестабильности в обществе, остается распространение экстремизма, от сепаратизма до бытовой ксенофобии, а также его крайней формы - терроризма.</w:t>
      </w:r>
    </w:p>
    <w:p w:rsidR="00AA6E33" w:rsidRDefault="00AA6E33" w:rsidP="00AA6E33">
      <w:pPr>
        <w:pStyle w:val="ConsPlusNormal"/>
        <w:ind w:firstLine="540"/>
        <w:jc w:val="both"/>
      </w:pPr>
      <w:r>
        <w:t xml:space="preserve">Активизация в ряде </w:t>
      </w:r>
      <w:proofErr w:type="gramStart"/>
      <w:r>
        <w:t>регионов Российской Федерации деятельности молодежных объединений экстремистской направленности</w:t>
      </w:r>
      <w:proofErr w:type="gramEnd"/>
      <w:r>
        <w:t xml:space="preserve"> вызывает серьезную тревогу. Молодежная среда наиболее подвержена деструктивному влиянию, у юношей и девушек легче формируются радикальные взгляды и убеждения.</w:t>
      </w:r>
    </w:p>
    <w:p w:rsidR="00AA6E33" w:rsidRDefault="00AA6E33" w:rsidP="00AA6E33">
      <w:pPr>
        <w:pStyle w:val="ConsPlusNormal"/>
        <w:ind w:firstLine="540"/>
        <w:jc w:val="both"/>
      </w:pPr>
      <w:r>
        <w:t xml:space="preserve">Развитие </w:t>
      </w:r>
      <w:proofErr w:type="spellStart"/>
      <w:r>
        <w:t>этноконфессиональной</w:t>
      </w:r>
      <w:proofErr w:type="spellEnd"/>
      <w:r>
        <w:t xml:space="preserve"> ситуации в городе Кузнецке подлежит системному мониторингу, организованному администрацией города Кузнецка, в рамках которого серьезное внимание должно быть уделено анализу </w:t>
      </w:r>
      <w:proofErr w:type="gramStart"/>
      <w:r>
        <w:t>интернет-порталов</w:t>
      </w:r>
      <w:proofErr w:type="gramEnd"/>
      <w:r>
        <w:t xml:space="preserve"> религиозной и национальной направленности. Указанная деятельность должна осуществляться во взаимодействии с общественными и религиозными институтами.</w:t>
      </w:r>
    </w:p>
    <w:p w:rsidR="00AA6E33" w:rsidRDefault="00AA6E33" w:rsidP="00AA6E33">
      <w:pPr>
        <w:pStyle w:val="ConsPlusNormal"/>
        <w:ind w:firstLine="540"/>
        <w:jc w:val="both"/>
      </w:pPr>
      <w:r>
        <w:t>В настоящее время в городе вероятность террористических угроз сохраняется.</w:t>
      </w:r>
    </w:p>
    <w:p w:rsidR="00AA6E33" w:rsidRDefault="00AA6E33" w:rsidP="00AA6E33">
      <w:pPr>
        <w:pStyle w:val="ConsPlusNormal"/>
        <w:ind w:firstLine="540"/>
        <w:jc w:val="both"/>
      </w:pPr>
      <w:r>
        <w:t xml:space="preserve">Одним из основных </w:t>
      </w:r>
      <w:proofErr w:type="spellStart"/>
      <w:r>
        <w:t>угрозообразующих</w:t>
      </w:r>
      <w:proofErr w:type="spellEnd"/>
      <w:r>
        <w:t xml:space="preserve"> факторов в указанном направлении является наличие на территории города Кузнецка критически важных и, потенциально опасных объектов, объектов жизнеобеспечения населения, а также большого количества объектов с массовым пребыванием граждан (прежде всего, образовательных, медицинских организаций, организаций культуры, а также физкультурно-оздоровительных и торгово-развлекательных комплексов). Совершение террористических актов на таких объектах может привести к возникновению чрезвычайных ситуаций регионального масштаба, большим человеческим жертвам, серьезному экономическому и социально-политическому ущербу.</w:t>
      </w:r>
    </w:p>
    <w:p w:rsidR="00AA6E33" w:rsidRDefault="00AA6E33" w:rsidP="00AA6E33">
      <w:pPr>
        <w:pStyle w:val="ConsPlusNormal"/>
        <w:jc w:val="both"/>
      </w:pPr>
      <w:r>
        <w:t>(</w:t>
      </w:r>
      <w:proofErr w:type="gramStart"/>
      <w:r>
        <w:t>в</w:t>
      </w:r>
      <w:proofErr w:type="gramEnd"/>
      <w:r>
        <w:t xml:space="preserve"> ред. </w:t>
      </w:r>
      <w:hyperlink r:id="rId33" w:history="1">
        <w:r>
          <w:rPr>
            <w:color w:val="0000FF"/>
          </w:rPr>
          <w:t>Постановления</w:t>
        </w:r>
      </w:hyperlink>
      <w:r>
        <w:t xml:space="preserve"> Администрации г. Кузнецка от 18.03.2014 N 472)</w:t>
      </w:r>
    </w:p>
    <w:p w:rsidR="00AA6E33" w:rsidRDefault="00AA6E33" w:rsidP="00AA6E33">
      <w:pPr>
        <w:pStyle w:val="ConsPlusNormal"/>
        <w:ind w:firstLine="540"/>
        <w:jc w:val="both"/>
      </w:pPr>
      <w:r>
        <w:t>Безопасность дорожного движения является одной из важных социально-экономических и демографических задач.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w:t>
      </w:r>
    </w:p>
    <w:p w:rsidR="00AA6E33" w:rsidRDefault="00AA6E33" w:rsidP="00AA6E33">
      <w:pPr>
        <w:pStyle w:val="ConsPlusNormal"/>
        <w:ind w:firstLine="540"/>
        <w:jc w:val="both"/>
      </w:pPr>
      <w:r>
        <w:t>Ежегодно в городе Кузнецке в результате дорожно-транспортных происшествий погибают в среднем до 10 человек и 145 получают ранения. Обеспечение безопасности дорожного движения является составной частью задач обеспечения личной безопасности, решения демографических, социальных и экономических проблем, повышения качества жизни, содействия развитию города Кузнецка.</w:t>
      </w:r>
    </w:p>
    <w:p w:rsidR="00AA6E33" w:rsidRDefault="00AA6E33" w:rsidP="00AA6E33">
      <w:pPr>
        <w:pStyle w:val="ConsPlusNormal"/>
        <w:ind w:firstLine="540"/>
        <w:jc w:val="both"/>
      </w:pPr>
      <w:r>
        <w:t>Комплекс мероприятий по обеспечению безопасности участников дорожного движения в городе Кузнецке, проводимый исполнительными органами государственной власти, органами местного самоуправления города Кузнецка, заинтересованными организациями и ведомствами в рамках действовавших ранее в городе Кузнецке программ по повышению безопасности дорожного движения, привел к определенным положительным результатам. Так, количество граждан, раненых в дорожно-транспортных происшествиях, за время действия программ уменьшилось на 7% (с 164 в 2011 году до 152 в 2012 году).</w:t>
      </w:r>
    </w:p>
    <w:p w:rsidR="00AA6E33" w:rsidRDefault="00AA6E33" w:rsidP="00AA6E33">
      <w:pPr>
        <w:pStyle w:val="ConsPlusNormal"/>
        <w:ind w:firstLine="540"/>
        <w:jc w:val="both"/>
      </w:pPr>
      <w:r>
        <w:t>Вместе с тем, несмотря на принимаемые меры, кардинально изменить ситуацию в сфере безопасности дорожного движения не удается. За 12 месяцев 2012 года на улично-дорожной сети города Кузнецка совершено 125 ДТП (+2,4%), в которых погибло 13 человек, 6 из них на дороге федерального значения (Трасса М-5).</w:t>
      </w:r>
    </w:p>
    <w:p w:rsidR="00AA6E33" w:rsidRDefault="00AA6E33" w:rsidP="00AA6E33">
      <w:pPr>
        <w:pStyle w:val="ConsPlusNormal"/>
        <w:ind w:firstLine="540"/>
        <w:jc w:val="both"/>
      </w:pPr>
      <w:r>
        <w:t xml:space="preserve">В настоящее время наркомания является одной из глобальных проблем современного общества. Особенно опасным является тот факт, что большинство потребителей наркотических средств составляют подростки и молодежь. Последствия приобщения детей и подростков к наркотикам оказываются </w:t>
      </w:r>
      <w:r>
        <w:lastRenderedPageBreak/>
        <w:t>чрезвычайно серьезными: нарушения личностного развития, снижение потенциала здоровья, вхождения в преступные группировки и т.д.</w:t>
      </w:r>
    </w:p>
    <w:p w:rsidR="00AA6E33" w:rsidRDefault="00AA6E33" w:rsidP="00AA6E33">
      <w:pPr>
        <w:pStyle w:val="ConsPlusNormal"/>
        <w:ind w:firstLine="540"/>
        <w:jc w:val="both"/>
      </w:pPr>
      <w:r>
        <w:t>По состоянию на 1 января 2013 года, детей и подростков, состоящих на учете с синдромом зависимости от наркотических веществ (наркомании), нет.</w:t>
      </w:r>
    </w:p>
    <w:p w:rsidR="00AA6E33" w:rsidRDefault="00AA6E33" w:rsidP="00AA6E33">
      <w:pPr>
        <w:pStyle w:val="ConsPlusNormal"/>
        <w:ind w:firstLine="540"/>
        <w:jc w:val="both"/>
      </w:pPr>
      <w:r>
        <w:t xml:space="preserve">В связи с существующей опасностью приобщения молодежи к потреблению </w:t>
      </w:r>
      <w:proofErr w:type="spellStart"/>
      <w:r>
        <w:t>психоактивных</w:t>
      </w:r>
      <w:proofErr w:type="spellEnd"/>
      <w:r>
        <w:t xml:space="preserve"> веществ возрастает потребность в осуществлении качественной предупредительной деятельности. Учитывая этот факт, профилактическая работа с подрастающим поколением является одним из приоритетных направлений </w:t>
      </w:r>
      <w:proofErr w:type="gramStart"/>
      <w:r>
        <w:t>деятельности органов местного самоуправления города Кузнецка</w:t>
      </w:r>
      <w:proofErr w:type="gramEnd"/>
      <w:r>
        <w:t>.</w:t>
      </w:r>
    </w:p>
    <w:p w:rsidR="00AA6E33" w:rsidRDefault="00AA6E33" w:rsidP="00AA6E33">
      <w:pPr>
        <w:pStyle w:val="ConsPlusNormal"/>
        <w:ind w:firstLine="540"/>
        <w:jc w:val="both"/>
      </w:pPr>
      <w:r>
        <w:t xml:space="preserve">Анализ состояния преступности в сфере борьбы с незаконным оборотом наркотиков свидетельствует о росте данных преступлений относительно общеуголовных. Если в 2011 году удельный вес </w:t>
      </w:r>
      <w:proofErr w:type="spellStart"/>
      <w:r>
        <w:t>наркопреступлений</w:t>
      </w:r>
      <w:proofErr w:type="spellEnd"/>
      <w:r>
        <w:t xml:space="preserve"> в общем количестве зарегистрированных преступных деяний в городе Кузнецке составлял 8,9%, то в 2012 году он увеличился до 9,47%.</w:t>
      </w:r>
    </w:p>
    <w:p w:rsidR="00AA6E33" w:rsidRDefault="00AA6E33" w:rsidP="00AA6E33">
      <w:pPr>
        <w:pStyle w:val="ConsPlusNormal"/>
        <w:ind w:firstLine="540"/>
        <w:jc w:val="both"/>
      </w:pPr>
      <w:r>
        <w:t xml:space="preserve">В 2012 году состояние борьбы всех правоохранительных структур с незаконным оборотом наркотиков в городе характеризовалось увеличением на 6,0% общего количества зарегистрированных </w:t>
      </w:r>
      <w:proofErr w:type="spellStart"/>
      <w:r>
        <w:t>наркопреступлений</w:t>
      </w:r>
      <w:proofErr w:type="spellEnd"/>
      <w:r>
        <w:t xml:space="preserve"> (80, 2011 год - 75).</w:t>
      </w:r>
    </w:p>
    <w:p w:rsidR="00AA6E33" w:rsidRDefault="00AA6E33" w:rsidP="00AA6E33">
      <w:pPr>
        <w:pStyle w:val="ConsPlusNormal"/>
        <w:ind w:firstLine="540"/>
        <w:jc w:val="both"/>
      </w:pPr>
      <w:r>
        <w:t>Вместе с тем из года в год идет снижение наркозависимых лиц: 2010 год - 210; 2011 год - 169 (-19,5%); 2012 год - 136 (-19,5%); 9 месяцев 2013 года - 113 (-16,9%).</w:t>
      </w:r>
    </w:p>
    <w:p w:rsidR="00AA6E33" w:rsidRDefault="00AA6E33" w:rsidP="00AA6E33">
      <w:pPr>
        <w:pStyle w:val="ConsPlusNormal"/>
        <w:ind w:firstLine="540"/>
        <w:jc w:val="both"/>
      </w:pPr>
      <w:r>
        <w:t xml:space="preserve">Таким образом, </w:t>
      </w:r>
      <w:proofErr w:type="spellStart"/>
      <w:r>
        <w:t>наркоситуация</w:t>
      </w:r>
      <w:proofErr w:type="spellEnd"/>
      <w:r>
        <w:t xml:space="preserve"> в городе Кузнецке остается достаточно напряженной, требующей постоянного контроля и совершенствования методов влияния на нее.</w:t>
      </w:r>
    </w:p>
    <w:p w:rsidR="00AA6E33" w:rsidRDefault="00AA6E33" w:rsidP="00AA6E33">
      <w:pPr>
        <w:pStyle w:val="ConsPlusNormal"/>
        <w:ind w:firstLine="540"/>
        <w:jc w:val="both"/>
      </w:pPr>
      <w:r>
        <w:t xml:space="preserve">Коррупция представляет реальную угрозу нормальному функционированию публичной власти, верховенству закона, правам человека и социальной справедливости, подрывает доверие населения к власти, существенно затрудняет экономическое развитие и требует формирования специфических принципов правового регулирования. Данные принципы не сводятся только к введению санкций и их усилению. Центр тяжести должен быть перенесен на комплексный подход и сочетание различных средств: юридических, экономических, организационных, воспитательных. Их закрепление в законодательстве и умелое использование в процессе реализации </w:t>
      </w:r>
      <w:hyperlink r:id="rId34" w:history="1">
        <w:r>
          <w:rPr>
            <w:color w:val="0000FF"/>
          </w:rPr>
          <w:t>Закона</w:t>
        </w:r>
      </w:hyperlink>
      <w:r>
        <w:t xml:space="preserve"> Пензенской области от 14.11.2006 N 1141-ЗПО "О противодействии коррупции в Пензенской области" повлекли за собой положительные результаты.</w:t>
      </w:r>
    </w:p>
    <w:p w:rsidR="00AA6E33" w:rsidRDefault="00AA6E33" w:rsidP="00AA6E33">
      <w:pPr>
        <w:pStyle w:val="ConsPlusNormal"/>
        <w:ind w:firstLine="540"/>
        <w:jc w:val="both"/>
      </w:pPr>
      <w:r>
        <w:t>В городе Кузнецке продолжает развиваться и совершенствоваться система, направленная на консолидацию усилий органов местного самоуправления города Кузнецка, органов законодательной власти, а также правоохранительных органов и общественных организаций по искоренению экономической и социальной основ коррупционных проявлений, дальнейшей разработке комплекса эффективных мер для защиты личности, общества и государства от коррупционных посягательств.</w:t>
      </w:r>
    </w:p>
    <w:p w:rsidR="00AA6E33" w:rsidRDefault="00AA6E33" w:rsidP="00AA6E33">
      <w:pPr>
        <w:pStyle w:val="ConsPlusNormal"/>
        <w:ind w:firstLine="540"/>
        <w:jc w:val="both"/>
      </w:pPr>
      <w:r>
        <w:t>Результатом проводимых администрацией города Кузнецка правовых и совместных с правоохранительными органами организационных мероприятий стало повышение активности всех правоохранительных структур по выявлению и пресечению преступлений коррупционной направленности, рост результативности их деятельности.</w:t>
      </w:r>
    </w:p>
    <w:p w:rsidR="00AA6E33" w:rsidRDefault="00AA6E33" w:rsidP="00AA6E33">
      <w:pPr>
        <w:pStyle w:val="ConsPlusNormal"/>
        <w:ind w:firstLine="540"/>
        <w:jc w:val="both"/>
      </w:pPr>
      <w:r>
        <w:t>В 2012 году в городе Кузнецке выявлено 5 преступлений, имеющих коррупционную направленность, возбуждено 5 (100%) уголовных дел о проявлениях коррупции. Направлены в суд уголовные дела по 5 (100%) коррупционным преступлениям. За коррупционную деятельность привлечено к уголовной ответственности 5 (100%) лиц.</w:t>
      </w:r>
    </w:p>
    <w:p w:rsidR="00AA6E33" w:rsidRDefault="00AA6E33" w:rsidP="00AA6E33">
      <w:pPr>
        <w:pStyle w:val="ConsPlusNormal"/>
        <w:ind w:firstLine="540"/>
        <w:jc w:val="both"/>
      </w:pPr>
      <w:r>
        <w:t xml:space="preserve">Особое внимание правоохранительными органами уделяется выявлению и пресечению фактов взяточничества. По результатам мероприятий, направленных на борьбу </w:t>
      </w:r>
      <w:proofErr w:type="gramStart"/>
      <w:r>
        <w:t>со</w:t>
      </w:r>
      <w:proofErr w:type="gramEnd"/>
      <w:r>
        <w:t xml:space="preserve"> взяточничеством, за 12 месяцев 2012 года пресечен 1 факт взяточничества. За 9 месяцев 2013 года выявлено и пресечено 14 преступлений коррупционной направленности, из которых 5 преступлений по фактам взяточничества. Все лица, виновные в их совершении, привлечены к уголовной ответственности. </w:t>
      </w:r>
      <w:proofErr w:type="gramStart"/>
      <w:r>
        <w:t>Несмотря на активизацию работы по противодействию коррупции, работу в данном направлении необходимо совершенствовать и реализовывать комплекс правовых и организационно-практических мероприятий, направленных на развитие системы противодействия коррупции в городе Кузнецке: снижение уровня коррупции, ее влияния на активность и эффективность бизнеса, деятельность органов местного самоуправления города Кузнецка, защиту прав и законных интересов граждан, общества и государства от коррупции.</w:t>
      </w:r>
      <w:proofErr w:type="gramEnd"/>
    </w:p>
    <w:p w:rsidR="00AA6E33" w:rsidRDefault="00AA6E33" w:rsidP="00AA6E33">
      <w:pPr>
        <w:pStyle w:val="ConsPlusNormal"/>
        <w:jc w:val="center"/>
      </w:pPr>
    </w:p>
    <w:p w:rsidR="00AA6E33" w:rsidRDefault="00AA6E33" w:rsidP="00AA6E33">
      <w:pPr>
        <w:pStyle w:val="ConsPlusNormal"/>
        <w:jc w:val="center"/>
        <w:outlineLvl w:val="1"/>
      </w:pPr>
      <w:r>
        <w:t>Раздел 2. ЦЕЛИ И ЗАДАЧИ МУНИЦИПАЛЬНОЙ ПРОГРАММЫ</w:t>
      </w:r>
    </w:p>
    <w:p w:rsidR="00AA6E33" w:rsidRDefault="00AA6E33" w:rsidP="00AA6E33">
      <w:pPr>
        <w:pStyle w:val="ConsPlusNormal"/>
        <w:jc w:val="center"/>
      </w:pPr>
    </w:p>
    <w:p w:rsidR="00AA6E33" w:rsidRDefault="00AA6E33" w:rsidP="00AA6E33">
      <w:pPr>
        <w:pStyle w:val="ConsPlusNormal"/>
        <w:ind w:firstLine="540"/>
        <w:jc w:val="both"/>
      </w:pPr>
      <w:r>
        <w:t>Целями муниципальной программы являются:</w:t>
      </w:r>
    </w:p>
    <w:p w:rsidR="00AA6E33" w:rsidRDefault="00AA6E33" w:rsidP="00AA6E33">
      <w:pPr>
        <w:pStyle w:val="ConsPlusNormal"/>
        <w:ind w:firstLine="540"/>
        <w:jc w:val="both"/>
      </w:pPr>
      <w:r>
        <w:t>1. Снижение уровня преступности в городе Кузнецке;</w:t>
      </w:r>
    </w:p>
    <w:p w:rsidR="00AA6E33" w:rsidRDefault="00AA6E33" w:rsidP="00AA6E33">
      <w:pPr>
        <w:pStyle w:val="ConsPlusNormal"/>
        <w:ind w:firstLine="540"/>
        <w:jc w:val="both"/>
      </w:pPr>
      <w:r>
        <w:t>2. Сокращение количества лиц, погибших в результате дорожно-транспортных происшествий;</w:t>
      </w:r>
    </w:p>
    <w:p w:rsidR="00AA6E33" w:rsidRDefault="00AA6E33" w:rsidP="00AA6E33">
      <w:pPr>
        <w:pStyle w:val="ConsPlusNormal"/>
        <w:ind w:firstLine="540"/>
        <w:jc w:val="both"/>
      </w:pPr>
      <w:r>
        <w:t>3. Снижение масштабов незаконного распространения и немедицинского потребления наркотиков в городе Кузнецке;</w:t>
      </w:r>
    </w:p>
    <w:p w:rsidR="00AA6E33" w:rsidRDefault="00AA6E33" w:rsidP="00AA6E33">
      <w:pPr>
        <w:pStyle w:val="ConsPlusNormal"/>
        <w:ind w:firstLine="540"/>
        <w:jc w:val="both"/>
      </w:pPr>
      <w:r>
        <w:t>4. Обеспечение защиты прав и законных интересов граждан, общества и государства от коррупции.</w:t>
      </w:r>
    </w:p>
    <w:p w:rsidR="00AA6E33" w:rsidRDefault="00AA6E33" w:rsidP="00AA6E33">
      <w:pPr>
        <w:pStyle w:val="ConsPlusNormal"/>
        <w:ind w:firstLine="540"/>
        <w:jc w:val="both"/>
      </w:pPr>
      <w:r>
        <w:t>К задачам муниципальной программы относятся:</w:t>
      </w:r>
    </w:p>
    <w:p w:rsidR="00AA6E33" w:rsidRDefault="00AA6E33" w:rsidP="00AA6E33">
      <w:pPr>
        <w:pStyle w:val="ConsPlusNormal"/>
        <w:ind w:firstLine="540"/>
        <w:jc w:val="both"/>
      </w:pPr>
      <w:r>
        <w:lastRenderedPageBreak/>
        <w:t>1. Профилактика правонарушений, социального неблагополучия, недопущение проявлений экстремизма и терроризма;</w:t>
      </w:r>
    </w:p>
    <w:p w:rsidR="00AA6E33" w:rsidRDefault="00AA6E33" w:rsidP="00AA6E33">
      <w:pPr>
        <w:pStyle w:val="ConsPlusNormal"/>
        <w:ind w:firstLine="540"/>
        <w:jc w:val="both"/>
      </w:pPr>
      <w:r>
        <w:t>2. Сокращение количества дорожно-транспортных происшествий с пострадавшими, устранение причин и условий, способствующих их совершению;</w:t>
      </w:r>
    </w:p>
    <w:p w:rsidR="00AA6E33" w:rsidRDefault="00AA6E33" w:rsidP="00AA6E33">
      <w:pPr>
        <w:pStyle w:val="ConsPlusNormal"/>
        <w:ind w:firstLine="540"/>
        <w:jc w:val="both"/>
      </w:pPr>
      <w:r>
        <w:t>3. Развитие системы предупреждения опасного поведения участников дорожного движения;</w:t>
      </w:r>
    </w:p>
    <w:p w:rsidR="00AA6E33" w:rsidRDefault="00AA6E33" w:rsidP="00AA6E33">
      <w:pPr>
        <w:pStyle w:val="ConsPlusNormal"/>
        <w:ind w:firstLine="540"/>
        <w:jc w:val="both"/>
      </w:pPr>
      <w:r>
        <w:t>4. Развитие системы организации движения транспортных средств и пешеходов и повышение безопасности дорожных условий;</w:t>
      </w:r>
    </w:p>
    <w:p w:rsidR="00AA6E33" w:rsidRDefault="00AA6E33" w:rsidP="00AA6E33">
      <w:pPr>
        <w:pStyle w:val="ConsPlusNormal"/>
        <w:ind w:firstLine="540"/>
        <w:jc w:val="both"/>
      </w:pPr>
      <w:r>
        <w:t xml:space="preserve">5. Создание и реализация комплекса мер по пресечению незаконного распространения наркотиков и их </w:t>
      </w:r>
      <w:proofErr w:type="spellStart"/>
      <w:r>
        <w:t>прекурсоров</w:t>
      </w:r>
      <w:proofErr w:type="spellEnd"/>
      <w:r>
        <w:t>, а также системы оказания наркологической медицинской помощи больным наркоманией и их реабилитации;</w:t>
      </w:r>
    </w:p>
    <w:p w:rsidR="00AA6E33" w:rsidRDefault="00AA6E33" w:rsidP="00AA6E33">
      <w:pPr>
        <w:pStyle w:val="ConsPlusNormal"/>
        <w:ind w:firstLine="540"/>
        <w:jc w:val="both"/>
      </w:pPr>
      <w:r>
        <w:t>6. Устранение условий, порождающих коррупцию, предупреждение коррупционных правонарушений.</w:t>
      </w:r>
    </w:p>
    <w:p w:rsidR="00AA6E33" w:rsidRDefault="00AA6E33" w:rsidP="00AA6E33">
      <w:pPr>
        <w:pStyle w:val="ConsPlusNormal"/>
        <w:ind w:firstLine="540"/>
        <w:jc w:val="both"/>
      </w:pPr>
      <w:hyperlink w:anchor="Par629" w:history="1">
        <w:r>
          <w:rPr>
            <w:color w:val="0000FF"/>
          </w:rPr>
          <w:t>Перечень</w:t>
        </w:r>
      </w:hyperlink>
      <w:r>
        <w:t xml:space="preserve"> целевых показателей муниципальной программы приведен в приложении N 1 к муниципальной программе.</w:t>
      </w:r>
    </w:p>
    <w:p w:rsidR="00AA6E33" w:rsidRDefault="00AA6E33" w:rsidP="00AA6E33">
      <w:pPr>
        <w:pStyle w:val="ConsPlusNormal"/>
        <w:jc w:val="center"/>
      </w:pPr>
    </w:p>
    <w:p w:rsidR="00AA6E33" w:rsidRDefault="00AA6E33" w:rsidP="00AA6E33">
      <w:pPr>
        <w:pStyle w:val="ConsPlusNormal"/>
        <w:jc w:val="center"/>
        <w:outlineLvl w:val="1"/>
      </w:pPr>
      <w:r>
        <w:t>Раздел 3. СРОКИ И ЭТАПЫ РЕАЛИЗАЦИИ МУНИЦИПАЛЬНОЙ ПРОГРАММЫ</w:t>
      </w:r>
    </w:p>
    <w:p w:rsidR="00AA6E33" w:rsidRDefault="00AA6E33" w:rsidP="00AA6E33">
      <w:pPr>
        <w:pStyle w:val="ConsPlusNormal"/>
        <w:jc w:val="center"/>
      </w:pPr>
    </w:p>
    <w:p w:rsidR="00AA6E33" w:rsidRDefault="00AA6E33" w:rsidP="00AA6E33">
      <w:pPr>
        <w:pStyle w:val="ConsPlusNormal"/>
        <w:ind w:firstLine="540"/>
        <w:jc w:val="both"/>
      </w:pPr>
      <w:r>
        <w:t>Муниципальная программа города Кузнецка "Обеспечение общественного порядка и противодействие преступности в городе Кузнецке в 2014 - 2020 годах" реализуется в период с 2014 по 2020 годы, без разделения на этапы.</w:t>
      </w:r>
    </w:p>
    <w:p w:rsidR="00AA6E33" w:rsidRDefault="00AA6E33" w:rsidP="00AA6E33">
      <w:pPr>
        <w:pStyle w:val="ConsPlusNormal"/>
        <w:ind w:firstLine="540"/>
        <w:jc w:val="both"/>
      </w:pPr>
    </w:p>
    <w:p w:rsidR="00AA6E33" w:rsidRDefault="00AA6E33" w:rsidP="00AA6E33">
      <w:pPr>
        <w:pStyle w:val="ConsPlusNormal"/>
        <w:jc w:val="center"/>
        <w:outlineLvl w:val="1"/>
      </w:pPr>
      <w:r>
        <w:t>Раздел 4. ОСНОВНЫЕ МЕРЫ ПРАВОВОГО РЕГУЛИРОВАНИЯ,</w:t>
      </w:r>
    </w:p>
    <w:p w:rsidR="00AA6E33" w:rsidRDefault="00AA6E33" w:rsidP="00AA6E33">
      <w:pPr>
        <w:pStyle w:val="ConsPlusNormal"/>
        <w:jc w:val="center"/>
      </w:pPr>
      <w:proofErr w:type="gramStart"/>
      <w:r>
        <w:t>НАПРАВЛЕННЫЕ</w:t>
      </w:r>
      <w:proofErr w:type="gramEnd"/>
      <w:r>
        <w:t xml:space="preserve"> НА ДОСТИЖЕНИЕ ЦЕЛЕВЫХ ПОКАЗАТЕЛЕЙ</w:t>
      </w:r>
    </w:p>
    <w:p w:rsidR="00AA6E33" w:rsidRDefault="00AA6E33" w:rsidP="00AA6E33">
      <w:pPr>
        <w:pStyle w:val="ConsPlusNormal"/>
        <w:jc w:val="center"/>
      </w:pPr>
      <w:r>
        <w:t>МУНИЦИПАЛЬНОЙ ПРОГРАММЫ</w:t>
      </w:r>
    </w:p>
    <w:p w:rsidR="00AA6E33" w:rsidRDefault="00AA6E33" w:rsidP="00AA6E33">
      <w:pPr>
        <w:pStyle w:val="ConsPlusNormal"/>
        <w:ind w:firstLine="540"/>
        <w:jc w:val="both"/>
      </w:pPr>
    </w:p>
    <w:p w:rsidR="00AA6E33" w:rsidRDefault="00AA6E33" w:rsidP="00AA6E33">
      <w:pPr>
        <w:pStyle w:val="ConsPlusNormal"/>
        <w:ind w:firstLine="540"/>
        <w:jc w:val="both"/>
      </w:pPr>
      <w:hyperlink w:anchor="Par849" w:history="1">
        <w:r>
          <w:rPr>
            <w:color w:val="0000FF"/>
          </w:rPr>
          <w:t>Сведения</w:t>
        </w:r>
      </w:hyperlink>
      <w:r>
        <w:t xml:space="preserve"> об основных мерах правового регулирования в сфере реализации муниципальной программы приведены в приложении N 2 к муниципальной программе.</w:t>
      </w:r>
    </w:p>
    <w:p w:rsidR="00AA6E33" w:rsidRDefault="00AA6E33" w:rsidP="00AA6E33">
      <w:pPr>
        <w:pStyle w:val="ConsPlusNormal"/>
        <w:ind w:firstLine="540"/>
        <w:jc w:val="both"/>
      </w:pPr>
    </w:p>
    <w:p w:rsidR="00AA6E33" w:rsidRDefault="00AA6E33" w:rsidP="00AA6E33">
      <w:pPr>
        <w:pStyle w:val="ConsPlusNormal"/>
        <w:jc w:val="center"/>
        <w:outlineLvl w:val="1"/>
      </w:pPr>
      <w:r>
        <w:t>Раздел 5. РЕСУРСНОЕ ОБЕСПЕЧЕНИЕ РЕАЛИЗАЦИИ</w:t>
      </w:r>
    </w:p>
    <w:p w:rsidR="00AA6E33" w:rsidRDefault="00AA6E33" w:rsidP="00AA6E33">
      <w:pPr>
        <w:pStyle w:val="ConsPlusNormal"/>
        <w:jc w:val="center"/>
      </w:pPr>
      <w:r>
        <w:t>МУНИЦИПАЛЬНОЙ ПРОГРАММЫ</w:t>
      </w:r>
    </w:p>
    <w:p w:rsidR="00AA6E33" w:rsidRDefault="00AA6E33" w:rsidP="00AA6E33">
      <w:pPr>
        <w:pStyle w:val="ConsPlusNormal"/>
        <w:jc w:val="center"/>
      </w:pPr>
    </w:p>
    <w:p w:rsidR="00AA6E33" w:rsidRDefault="00AA6E33" w:rsidP="00AA6E33">
      <w:pPr>
        <w:pStyle w:val="ConsPlusNormal"/>
        <w:ind w:firstLine="540"/>
        <w:jc w:val="both"/>
      </w:pPr>
      <w:r>
        <w:t>Финансирование муниципальной программы осуществляется за счет средств бюджета города Кузнецка. Общий объем финансирования муниципальной программы на 2014 - 2020 годы составляет 31184,7 тыс. рублей.</w:t>
      </w:r>
    </w:p>
    <w:p w:rsidR="00AA6E33" w:rsidRDefault="00AA6E33" w:rsidP="00AA6E33">
      <w:pPr>
        <w:pStyle w:val="ConsPlusNormal"/>
        <w:jc w:val="both"/>
      </w:pPr>
      <w:r>
        <w:t>(</w:t>
      </w:r>
      <w:proofErr w:type="gramStart"/>
      <w:r>
        <w:t>в</w:t>
      </w:r>
      <w:proofErr w:type="gramEnd"/>
      <w:r>
        <w:t xml:space="preserve"> ред. </w:t>
      </w:r>
      <w:hyperlink r:id="rId35" w:history="1">
        <w:r>
          <w:rPr>
            <w:color w:val="0000FF"/>
          </w:rPr>
          <w:t>Постановления</w:t>
        </w:r>
      </w:hyperlink>
      <w:r>
        <w:t xml:space="preserve"> Администрации г. Кузнецка от 13.03.2014 N 425)</w:t>
      </w:r>
    </w:p>
    <w:p w:rsidR="00AA6E33" w:rsidRDefault="00AA6E33" w:rsidP="00AA6E33">
      <w:pPr>
        <w:pStyle w:val="ConsPlusNormal"/>
        <w:ind w:firstLine="540"/>
        <w:jc w:val="both"/>
      </w:pPr>
      <w:r>
        <w:t>Сведения о ресурсном обеспечении муниципальной программы за счет сре</w:t>
      </w:r>
      <w:proofErr w:type="gramStart"/>
      <w:r>
        <w:t>дств вс</w:t>
      </w:r>
      <w:proofErr w:type="gramEnd"/>
      <w:r>
        <w:t xml:space="preserve">ех источников приводятся в </w:t>
      </w:r>
      <w:hyperlink w:anchor="Par905" w:history="1">
        <w:r>
          <w:rPr>
            <w:color w:val="0000FF"/>
          </w:rPr>
          <w:t>приложении N 3</w:t>
        </w:r>
      </w:hyperlink>
      <w:r>
        <w:t xml:space="preserve"> к муниципальной программе.</w:t>
      </w:r>
    </w:p>
    <w:p w:rsidR="00AA6E33" w:rsidRDefault="00AA6E33" w:rsidP="00AA6E33">
      <w:pPr>
        <w:pStyle w:val="ConsPlusNormal"/>
        <w:ind w:firstLine="540"/>
        <w:jc w:val="both"/>
      </w:pPr>
      <w:r>
        <w:t xml:space="preserve">Сведения о ресурсном обеспечении муниципальной программы за счет средств бюджета города Кузнецка приводятся в </w:t>
      </w:r>
      <w:hyperlink w:anchor="Par1154" w:history="1">
        <w:r>
          <w:rPr>
            <w:color w:val="0000FF"/>
          </w:rPr>
          <w:t>приложении N 4</w:t>
        </w:r>
      </w:hyperlink>
      <w:r>
        <w:t xml:space="preserve"> к муниципальной программе.</w:t>
      </w:r>
    </w:p>
    <w:p w:rsidR="00AA6E33" w:rsidRDefault="00AA6E33" w:rsidP="00AA6E33">
      <w:pPr>
        <w:pStyle w:val="ConsPlusNormal"/>
        <w:ind w:firstLine="540"/>
        <w:jc w:val="both"/>
      </w:pPr>
      <w:r>
        <w:t xml:space="preserve">Перечень мероприятий муниципальной программы с указанием наименования мероприятия, исполнителей мероприятия, сроков их исполнения, источников финансирования и показателей результатов мероприятия по годам приведен в </w:t>
      </w:r>
      <w:hyperlink w:anchor="Par1463" w:history="1">
        <w:r>
          <w:rPr>
            <w:color w:val="0000FF"/>
          </w:rPr>
          <w:t>приложении N 5</w:t>
        </w:r>
      </w:hyperlink>
      <w:r>
        <w:t xml:space="preserve"> к муниципальной программе.</w:t>
      </w:r>
    </w:p>
    <w:p w:rsidR="00AA6E33" w:rsidRDefault="00AA6E33" w:rsidP="00AA6E33">
      <w:pPr>
        <w:pStyle w:val="ConsPlusNormal"/>
        <w:jc w:val="center"/>
      </w:pPr>
    </w:p>
    <w:p w:rsidR="00AA6E33" w:rsidRDefault="00AA6E33" w:rsidP="00AA6E33">
      <w:pPr>
        <w:pStyle w:val="ConsPlusNormal"/>
        <w:jc w:val="center"/>
        <w:outlineLvl w:val="1"/>
      </w:pPr>
      <w:r>
        <w:t>Раздел 6. АНАЛИЗ РИСКОВ РЕАЛИЗАЦИИ МУНИЦИПАЛЬНОЙ ПРОГРАММЫ</w:t>
      </w:r>
    </w:p>
    <w:p w:rsidR="00AA6E33" w:rsidRDefault="00AA6E33" w:rsidP="00AA6E33">
      <w:pPr>
        <w:pStyle w:val="ConsPlusNormal"/>
        <w:jc w:val="center"/>
      </w:pPr>
      <w:r>
        <w:t>И МЕРЫ УПРАВЛЕНИЯ РИСКАМИ</w:t>
      </w:r>
    </w:p>
    <w:p w:rsidR="00AA6E33" w:rsidRDefault="00AA6E33" w:rsidP="00AA6E33">
      <w:pPr>
        <w:pStyle w:val="ConsPlusNormal"/>
        <w:jc w:val="center"/>
      </w:pPr>
    </w:p>
    <w:p w:rsidR="00AA6E33" w:rsidRDefault="00AA6E33" w:rsidP="00AA6E33">
      <w:pPr>
        <w:pStyle w:val="ConsPlusNormal"/>
        <w:ind w:firstLine="540"/>
        <w:jc w:val="both"/>
      </w:pPr>
      <w:r>
        <w:t>При реализации муниципальной программы возможно возникновение следующих рисков, которые могут препятствовать достижению запланированных результатов:</w:t>
      </w:r>
    </w:p>
    <w:p w:rsidR="00AA6E33" w:rsidRDefault="00AA6E33" w:rsidP="00AA6E33">
      <w:pPr>
        <w:pStyle w:val="ConsPlusNormal"/>
        <w:ind w:firstLine="540"/>
        <w:jc w:val="both"/>
      </w:pPr>
      <w:r>
        <w:t>- риски, связанные с изменением бюджетного и налогового законодательства;</w:t>
      </w:r>
    </w:p>
    <w:p w:rsidR="00AA6E33" w:rsidRDefault="00AA6E33" w:rsidP="00AA6E33">
      <w:pPr>
        <w:pStyle w:val="ConsPlusNormal"/>
        <w:ind w:firstLine="540"/>
        <w:jc w:val="both"/>
      </w:pPr>
      <w:r>
        <w:t>- риски, связанные с финансированием муниципальной программы в неполном объеме, изменением уровня инфляции, кризисными явлениями.</w:t>
      </w:r>
    </w:p>
    <w:p w:rsidR="00AA6E33" w:rsidRDefault="00AA6E33" w:rsidP="00AA6E33">
      <w:pPr>
        <w:pStyle w:val="ConsPlusNormal"/>
        <w:ind w:firstLine="540"/>
        <w:jc w:val="both"/>
      </w:pPr>
      <w:r>
        <w:t>В целях управления указанными рисками в ходе реализации муниципальной программы предусматривается:</w:t>
      </w:r>
    </w:p>
    <w:p w:rsidR="00AA6E33" w:rsidRDefault="00AA6E33" w:rsidP="00AA6E33">
      <w:pPr>
        <w:pStyle w:val="ConsPlusNormal"/>
        <w:ind w:firstLine="540"/>
        <w:jc w:val="both"/>
      </w:pPr>
      <w:r>
        <w:t>- проведение мониторинга действующего законодательства;</w:t>
      </w:r>
    </w:p>
    <w:p w:rsidR="00AA6E33" w:rsidRDefault="00AA6E33" w:rsidP="00AA6E33">
      <w:pPr>
        <w:pStyle w:val="ConsPlusNormal"/>
        <w:ind w:firstLine="540"/>
        <w:jc w:val="both"/>
      </w:pPr>
      <w:r>
        <w:t>- своевременное внесение изменений в действующие нормативные правовые акты, регулирующие отношения в сферах управления муниципальными финансами.</w:t>
      </w:r>
    </w:p>
    <w:p w:rsidR="00AA6E33" w:rsidRDefault="00AA6E33" w:rsidP="00AA6E33">
      <w:pPr>
        <w:pStyle w:val="ConsPlusNormal"/>
        <w:jc w:val="center"/>
      </w:pPr>
    </w:p>
    <w:p w:rsidR="00AA6E33" w:rsidRDefault="00AA6E33" w:rsidP="00AA6E33">
      <w:pPr>
        <w:pStyle w:val="ConsPlusNormal"/>
        <w:jc w:val="center"/>
        <w:outlineLvl w:val="1"/>
      </w:pPr>
      <w:r>
        <w:t>Раздел 7. ОЦЕНКА ПЛАНИРУЕМОЙ ЭФФЕКТИВНОСТИ МУНИЦИПАЛЬНОЙ</w:t>
      </w:r>
    </w:p>
    <w:p w:rsidR="00AA6E33" w:rsidRDefault="00AA6E33" w:rsidP="00AA6E33">
      <w:pPr>
        <w:pStyle w:val="ConsPlusNormal"/>
        <w:jc w:val="center"/>
      </w:pPr>
      <w:r>
        <w:t>ПРОГРАММЫ</w:t>
      </w:r>
    </w:p>
    <w:p w:rsidR="00AA6E33" w:rsidRDefault="00AA6E33" w:rsidP="00AA6E33">
      <w:pPr>
        <w:pStyle w:val="ConsPlusNormal"/>
        <w:jc w:val="center"/>
      </w:pPr>
    </w:p>
    <w:p w:rsidR="00AA6E33" w:rsidRDefault="00AA6E33" w:rsidP="00AA6E33">
      <w:pPr>
        <w:pStyle w:val="ConsPlusNormal"/>
        <w:ind w:firstLine="540"/>
        <w:jc w:val="both"/>
      </w:pPr>
      <w:r>
        <w:lastRenderedPageBreak/>
        <w:t>Оценка планируемой эффективности проводится в соответствии с Положением об оценке планируемой эффективности муниципальной программы города Кузнецка, утвержденным постановлением администрации города Кузнецка.</w:t>
      </w:r>
    </w:p>
    <w:p w:rsidR="00AA6E33" w:rsidRDefault="00AA6E33" w:rsidP="00AA6E33">
      <w:pPr>
        <w:pStyle w:val="ConsPlusNormal"/>
        <w:ind w:firstLine="540"/>
        <w:jc w:val="both"/>
      </w:pPr>
      <w:r>
        <w:t xml:space="preserve">Расчет планируемой эффективности муниципальной программы приводится в </w:t>
      </w:r>
      <w:hyperlink w:anchor="Par7718" w:history="1">
        <w:r>
          <w:rPr>
            <w:color w:val="0000FF"/>
          </w:rPr>
          <w:t>приложениях N 6</w:t>
        </w:r>
      </w:hyperlink>
      <w:r>
        <w:t xml:space="preserve"> и </w:t>
      </w:r>
      <w:hyperlink w:anchor="Par8608" w:history="1">
        <w:r>
          <w:rPr>
            <w:color w:val="0000FF"/>
          </w:rPr>
          <w:t>N 7</w:t>
        </w:r>
      </w:hyperlink>
      <w:r>
        <w:t xml:space="preserve"> к муниципальной программе.</w:t>
      </w:r>
    </w:p>
    <w:p w:rsidR="00AA6E33" w:rsidRDefault="00AA6E33" w:rsidP="00AA6E33">
      <w:pPr>
        <w:pStyle w:val="ConsPlusNormal"/>
        <w:ind w:firstLine="540"/>
        <w:jc w:val="both"/>
      </w:pPr>
    </w:p>
    <w:p w:rsidR="00AA6E33" w:rsidRDefault="00AA6E33" w:rsidP="00AA6E33">
      <w:pPr>
        <w:pStyle w:val="ConsPlusNormal"/>
        <w:jc w:val="center"/>
        <w:outlineLvl w:val="1"/>
      </w:pPr>
      <w:r>
        <w:t>Раздел 8. ХАРАКТЕРИСТИКА ПОДПРОГРАММ</w:t>
      </w:r>
    </w:p>
    <w:p w:rsidR="00AA6E33" w:rsidRDefault="00AA6E33" w:rsidP="00AA6E33">
      <w:pPr>
        <w:pStyle w:val="ConsPlusNormal"/>
        <w:jc w:val="center"/>
      </w:pPr>
      <w:r>
        <w:t>МУНИЦИПАЛЬНОЙ ПРОГРАММЫ</w:t>
      </w:r>
    </w:p>
    <w:p w:rsidR="00AA6E33" w:rsidRDefault="00AA6E33" w:rsidP="00AA6E33">
      <w:pPr>
        <w:pStyle w:val="ConsPlusNormal"/>
        <w:jc w:val="center"/>
      </w:pPr>
    </w:p>
    <w:p w:rsidR="00AA6E33" w:rsidRDefault="00AA6E33" w:rsidP="00AA6E33">
      <w:pPr>
        <w:pStyle w:val="ConsPlusNormal"/>
        <w:jc w:val="center"/>
        <w:outlineLvl w:val="2"/>
      </w:pPr>
      <w:bookmarkStart w:id="1" w:name="Par205"/>
      <w:bookmarkEnd w:id="1"/>
      <w:r>
        <w:t>8.1. Подпрограмма 1</w:t>
      </w:r>
    </w:p>
    <w:p w:rsidR="00AA6E33" w:rsidRDefault="00AA6E33" w:rsidP="00AA6E33">
      <w:pPr>
        <w:pStyle w:val="ConsPlusNormal"/>
        <w:jc w:val="center"/>
      </w:pPr>
    </w:p>
    <w:p w:rsidR="00AA6E33" w:rsidRDefault="00AA6E33" w:rsidP="00AA6E33">
      <w:pPr>
        <w:pStyle w:val="ConsPlusNormal"/>
        <w:jc w:val="center"/>
        <w:outlineLvl w:val="3"/>
      </w:pPr>
      <w:r>
        <w:t>Паспорт</w:t>
      </w:r>
    </w:p>
    <w:p w:rsidR="00AA6E33" w:rsidRDefault="00AA6E33" w:rsidP="00AA6E33">
      <w:pPr>
        <w:pStyle w:val="ConsPlusNormal"/>
        <w:jc w:val="center"/>
      </w:pPr>
      <w:r>
        <w:t>подпрограммы 1 муниципальной программы города Кузнецка</w:t>
      </w:r>
    </w:p>
    <w:p w:rsidR="00AA6E33" w:rsidRDefault="00AA6E33" w:rsidP="00AA6E33">
      <w:pPr>
        <w:pStyle w:val="ConsPlusNormal"/>
        <w:jc w:val="center"/>
      </w:pPr>
      <w:r>
        <w:t>"Обеспечение общественного порядка и противодействие</w:t>
      </w:r>
    </w:p>
    <w:p w:rsidR="00AA6E33" w:rsidRDefault="00AA6E33" w:rsidP="00AA6E33">
      <w:pPr>
        <w:pStyle w:val="ConsPlusNormal"/>
        <w:jc w:val="center"/>
      </w:pPr>
      <w:r>
        <w:t>преступности в городе Кузнецке в 2014 - 2020 годах"</w:t>
      </w:r>
    </w:p>
    <w:p w:rsidR="00AA6E33" w:rsidRDefault="00AA6E33" w:rsidP="00AA6E33">
      <w:pPr>
        <w:pStyle w:val="ConsPlusNormal"/>
        <w:jc w:val="center"/>
        <w:sectPr w:rsidR="00AA6E33">
          <w:pgSz w:w="11906" w:h="16838"/>
          <w:pgMar w:top="1440" w:right="566" w:bottom="1440" w:left="1133" w:header="720" w:footer="720" w:gutter="0"/>
          <w:cols w:space="720"/>
          <w:noEndnote/>
        </w:sectPr>
      </w:pPr>
    </w:p>
    <w:p w:rsidR="00AA6E33" w:rsidRDefault="00AA6E33" w:rsidP="00AA6E33">
      <w:pPr>
        <w:pStyle w:val="ConsPlusNormal"/>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475"/>
        <w:gridCol w:w="9735"/>
      </w:tblGrid>
      <w:tr w:rsidR="00AA6E33">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Наименование подпрограммы</w:t>
            </w:r>
          </w:p>
        </w:tc>
        <w:tc>
          <w:tcPr>
            <w:tcW w:w="9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"Профилактика правонарушений и экстремистской деятельности в городе Кузнецке"</w:t>
            </w:r>
          </w:p>
        </w:tc>
      </w:tr>
      <w:tr w:rsidR="00AA6E33">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Ответственный исполнитель подпрограммы</w:t>
            </w:r>
          </w:p>
        </w:tc>
        <w:tc>
          <w:tcPr>
            <w:tcW w:w="9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w:t>
            </w:r>
          </w:p>
        </w:tc>
      </w:tr>
      <w:tr w:rsidR="00AA6E33">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Соисполнители подпрограммы</w:t>
            </w:r>
          </w:p>
        </w:tc>
        <w:tc>
          <w:tcPr>
            <w:tcW w:w="9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Управление здравоохранения города Кузнецка;</w:t>
            </w:r>
          </w:p>
          <w:p w:rsidR="00AA6E33" w:rsidRDefault="00AA6E33">
            <w:pPr>
              <w:pStyle w:val="ConsPlusNormal"/>
            </w:pPr>
            <w:r>
              <w:t>управление образования города Кузнецка;</w:t>
            </w:r>
          </w:p>
          <w:p w:rsidR="00AA6E33" w:rsidRDefault="00AA6E33">
            <w:pPr>
              <w:pStyle w:val="ConsPlusNormal"/>
            </w:pPr>
            <w:r>
              <w:t>управление культуры города Кузнецка;</w:t>
            </w:r>
          </w:p>
          <w:p w:rsidR="00AA6E33" w:rsidRDefault="00AA6E33">
            <w:pPr>
              <w:pStyle w:val="ConsPlusNormal"/>
            </w:pPr>
            <w:r>
              <w:t xml:space="preserve">отдел социальной </w:t>
            </w:r>
            <w:proofErr w:type="gramStart"/>
            <w:r>
              <w:t>защиты населения администрации города Кузнецка</w:t>
            </w:r>
            <w:proofErr w:type="gramEnd"/>
            <w:r>
              <w:t>.</w:t>
            </w:r>
          </w:p>
        </w:tc>
      </w:tr>
      <w:tr w:rsidR="00AA6E33">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Цели подпрограммы</w:t>
            </w:r>
          </w:p>
        </w:tc>
        <w:tc>
          <w:tcPr>
            <w:tcW w:w="9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уровня преступности в городе Кузнецке</w:t>
            </w:r>
          </w:p>
        </w:tc>
      </w:tr>
      <w:tr w:rsidR="00AA6E33">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Задачи подпрограммы</w:t>
            </w:r>
          </w:p>
        </w:tc>
        <w:tc>
          <w:tcPr>
            <w:tcW w:w="9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 Профилактика правонарушений;</w:t>
            </w:r>
          </w:p>
          <w:p w:rsidR="00AA6E33" w:rsidRDefault="00AA6E33">
            <w:pPr>
              <w:pStyle w:val="ConsPlusNormal"/>
            </w:pPr>
            <w:r>
              <w:t>2. Социальная реабилитация лиц, отбывших наказание в виде лишения свободы, и лиц, осужденных без изоляции от общества;</w:t>
            </w:r>
          </w:p>
          <w:p w:rsidR="00AA6E33" w:rsidRDefault="00AA6E33">
            <w:pPr>
              <w:pStyle w:val="ConsPlusNormal"/>
            </w:pPr>
            <w:r>
              <w:t>3. Профилактика экстремистской деятельности;</w:t>
            </w:r>
          </w:p>
          <w:p w:rsidR="00AA6E33" w:rsidRDefault="00AA6E33">
            <w:pPr>
              <w:pStyle w:val="ConsPlusNormal"/>
            </w:pPr>
            <w:r>
              <w:t>4. Профилактика террористической деятельности.</w:t>
            </w:r>
          </w:p>
        </w:tc>
      </w:tr>
      <w:tr w:rsidR="00AA6E33">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Целевые показатели подпрограммы</w:t>
            </w:r>
          </w:p>
        </w:tc>
        <w:tc>
          <w:tcPr>
            <w:tcW w:w="9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 Снижение количества совершенных преступлений на 100 тыс. населения по отношению к уровню преступности по итогам 2013 года;</w:t>
            </w:r>
          </w:p>
          <w:p w:rsidR="00AA6E33" w:rsidRDefault="00AA6E33">
            <w:pPr>
              <w:pStyle w:val="ConsPlusNormal"/>
              <w:jc w:val="both"/>
            </w:pPr>
            <w:r>
              <w:t>2. Удельный вес трудоустроенных ранее судимых лиц от числа освободившихся из мест лишения свободы по сравнению с 2013 годом;</w:t>
            </w:r>
          </w:p>
          <w:p w:rsidR="00AA6E33" w:rsidRDefault="00AA6E33">
            <w:pPr>
              <w:pStyle w:val="ConsPlusNormal"/>
            </w:pPr>
            <w:r>
              <w:t>3. Удельный вес объектов уязвимой инфраструктуры, защищенных в соответствии с установленными требованиями безопасности, по отношению к общему числу объектов, подлежащих такой защите.</w:t>
            </w:r>
          </w:p>
        </w:tc>
      </w:tr>
      <w:tr w:rsidR="00AA6E33">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Сроки и этапы реализации подпрограммы</w:t>
            </w:r>
          </w:p>
        </w:tc>
        <w:tc>
          <w:tcPr>
            <w:tcW w:w="9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2014 - 2020 годы, без разбивки на этапы.</w:t>
            </w:r>
          </w:p>
        </w:tc>
      </w:tr>
      <w:tr w:rsidR="00AA6E33">
        <w:tc>
          <w:tcPr>
            <w:tcW w:w="2475"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pPr>
            <w:r>
              <w:t>Объем и источники финансирования подпрограммы</w:t>
            </w:r>
          </w:p>
        </w:tc>
        <w:tc>
          <w:tcPr>
            <w:tcW w:w="9735"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pPr>
            <w:r>
              <w:t>Общий объем финансирования подпрограммы за счет средств бюджета города Кузнецка 7874,8 тыс. рублей, в том числе:</w:t>
            </w:r>
          </w:p>
          <w:p w:rsidR="00AA6E33" w:rsidRDefault="00AA6E33">
            <w:pPr>
              <w:pStyle w:val="ConsPlusNormal"/>
            </w:pPr>
            <w:r>
              <w:t>2014 год - 1200,0 тыс. рублей;</w:t>
            </w:r>
          </w:p>
          <w:p w:rsidR="00AA6E33" w:rsidRDefault="00AA6E33">
            <w:pPr>
              <w:pStyle w:val="ConsPlusNormal"/>
            </w:pPr>
            <w:r>
              <w:t>2015 год - 1200,0 тыс. рублей;</w:t>
            </w:r>
          </w:p>
          <w:p w:rsidR="00AA6E33" w:rsidRDefault="00AA6E33">
            <w:pPr>
              <w:pStyle w:val="ConsPlusNormal"/>
            </w:pPr>
            <w:r>
              <w:t>2016 год - 681,2 тыс. рублей;</w:t>
            </w:r>
          </w:p>
          <w:p w:rsidR="00AA6E33" w:rsidRDefault="00AA6E33">
            <w:pPr>
              <w:pStyle w:val="ConsPlusNormal"/>
            </w:pPr>
            <w:r>
              <w:t>2017 год - 1142,7 тыс. рублей;</w:t>
            </w:r>
          </w:p>
          <w:p w:rsidR="00AA6E33" w:rsidRDefault="00AA6E33">
            <w:pPr>
              <w:pStyle w:val="ConsPlusNormal"/>
            </w:pPr>
            <w:r>
              <w:t>2018 год - 1200,0 тыс. рублей;</w:t>
            </w:r>
          </w:p>
          <w:p w:rsidR="00AA6E33" w:rsidRDefault="00AA6E33">
            <w:pPr>
              <w:pStyle w:val="ConsPlusNormal"/>
            </w:pPr>
            <w:r>
              <w:t>2019 год - 1261,0 тыс. рублей;</w:t>
            </w:r>
          </w:p>
          <w:p w:rsidR="00AA6E33" w:rsidRDefault="00AA6E33">
            <w:pPr>
              <w:pStyle w:val="ConsPlusNormal"/>
            </w:pPr>
            <w:r>
              <w:t>2020 год - 1189,9 тыс. рублей.</w:t>
            </w:r>
          </w:p>
        </w:tc>
      </w:tr>
      <w:tr w:rsidR="00AA6E33">
        <w:tc>
          <w:tcPr>
            <w:tcW w:w="1221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r>
              <w:t xml:space="preserve">(в ред. </w:t>
            </w:r>
            <w:hyperlink r:id="rId36" w:history="1">
              <w:r>
                <w:rPr>
                  <w:color w:val="0000FF"/>
                </w:rPr>
                <w:t>Постановления</w:t>
              </w:r>
            </w:hyperlink>
            <w:r>
              <w:t xml:space="preserve"> Администрации г. Кузнецка от 13.03.2014 N 425)</w:t>
            </w:r>
          </w:p>
        </w:tc>
      </w:tr>
    </w:tbl>
    <w:p w:rsidR="00AA6E33" w:rsidRDefault="00AA6E33" w:rsidP="00AA6E33">
      <w:pPr>
        <w:pStyle w:val="ConsPlusNormal"/>
        <w:jc w:val="center"/>
        <w:sectPr w:rsidR="00AA6E33">
          <w:pgSz w:w="16838" w:h="11906" w:orient="landscape"/>
          <w:pgMar w:top="1133" w:right="1440" w:bottom="566" w:left="1440" w:header="720" w:footer="720" w:gutter="0"/>
          <w:cols w:space="720"/>
          <w:noEndnote/>
        </w:sectPr>
      </w:pPr>
    </w:p>
    <w:p w:rsidR="00AA6E33" w:rsidRDefault="00AA6E33" w:rsidP="00AA6E33">
      <w:pPr>
        <w:pStyle w:val="ConsPlusNormal"/>
        <w:ind w:firstLine="540"/>
        <w:jc w:val="both"/>
      </w:pPr>
    </w:p>
    <w:p w:rsidR="00AA6E33" w:rsidRDefault="00AA6E33" w:rsidP="00AA6E33">
      <w:pPr>
        <w:pStyle w:val="ConsPlusNormal"/>
        <w:jc w:val="center"/>
        <w:outlineLvl w:val="3"/>
      </w:pPr>
      <w:r>
        <w:t>8.1.1. Характеристика сферы реализации подпрограммы,</w:t>
      </w:r>
    </w:p>
    <w:p w:rsidR="00AA6E33" w:rsidRDefault="00AA6E33" w:rsidP="00AA6E33">
      <w:pPr>
        <w:pStyle w:val="ConsPlusNormal"/>
        <w:jc w:val="center"/>
      </w:pPr>
      <w:r>
        <w:t>описание основных проблем и обоснование включения</w:t>
      </w:r>
    </w:p>
    <w:p w:rsidR="00AA6E33" w:rsidRDefault="00AA6E33" w:rsidP="00AA6E33">
      <w:pPr>
        <w:pStyle w:val="ConsPlusNormal"/>
        <w:jc w:val="center"/>
      </w:pPr>
      <w:r>
        <w:t>в муниципальную программу</w:t>
      </w:r>
    </w:p>
    <w:p w:rsidR="00AA6E33" w:rsidRDefault="00AA6E33" w:rsidP="00AA6E33">
      <w:pPr>
        <w:pStyle w:val="ConsPlusNormal"/>
        <w:jc w:val="center"/>
      </w:pPr>
    </w:p>
    <w:p w:rsidR="00AA6E33" w:rsidRDefault="00AA6E33" w:rsidP="00AA6E33">
      <w:pPr>
        <w:pStyle w:val="ConsPlusNormal"/>
        <w:ind w:firstLine="540"/>
        <w:jc w:val="both"/>
      </w:pPr>
      <w:r>
        <w:t>Анализ текущего состояния сферы реализации муниципальной программы свидетельствует, что в 2012 году сохранилась тенденция предыдущих лет по сокращению регистрируемой преступности.</w:t>
      </w:r>
    </w:p>
    <w:p w:rsidR="00AA6E33" w:rsidRDefault="00AA6E33" w:rsidP="00AA6E33">
      <w:pPr>
        <w:pStyle w:val="ConsPlusNormal"/>
        <w:ind w:firstLine="540"/>
        <w:jc w:val="both"/>
      </w:pPr>
      <w:r>
        <w:t xml:space="preserve">В 2012 году в городе Кузнецке зарегистрировано 844 преступления (-20,3%), в том числе 180 (-9,1%) - </w:t>
      </w:r>
      <w:proofErr w:type="gramStart"/>
      <w:r>
        <w:t>тяжких</w:t>
      </w:r>
      <w:proofErr w:type="gramEnd"/>
      <w:r>
        <w:t xml:space="preserve"> и особо тяжких. Меньше совершено таких видов преступных деяний, как умышленные причинения тяжкого вреда здоровью (-5,8%), грабежи (-4,8%), кражи чужого имущества (-8,2%), в том числе из квартир (-32,7%) и транспортных средств (-11,1%).</w:t>
      </w:r>
    </w:p>
    <w:p w:rsidR="00AA6E33" w:rsidRDefault="00AA6E33" w:rsidP="00AA6E33">
      <w:pPr>
        <w:pStyle w:val="ConsPlusNormal"/>
        <w:ind w:firstLine="540"/>
        <w:jc w:val="both"/>
      </w:pPr>
      <w:r>
        <w:t xml:space="preserve">Уровень преступности на 100 тысяч населения в городе Кузнецке остается одним из самых низких в Пензенской области и составляет 950,5 против 992,3 </w:t>
      </w:r>
      <w:proofErr w:type="spellStart"/>
      <w:r>
        <w:t>среднеобластного</w:t>
      </w:r>
      <w:proofErr w:type="spellEnd"/>
      <w:r>
        <w:t>.</w:t>
      </w:r>
    </w:p>
    <w:p w:rsidR="00AA6E33" w:rsidRDefault="00AA6E33" w:rsidP="00AA6E33">
      <w:pPr>
        <w:pStyle w:val="ConsPlusNormal"/>
        <w:ind w:firstLine="540"/>
        <w:jc w:val="both"/>
      </w:pPr>
      <w:r>
        <w:t>В структуре преступности преобладают преступления категории средней и небольшой тяжести. Их удельный вес в общем вале преступности составляет 80%.</w:t>
      </w:r>
    </w:p>
    <w:p w:rsidR="00AA6E33" w:rsidRDefault="00AA6E33" w:rsidP="00AA6E33">
      <w:pPr>
        <w:pStyle w:val="ConsPlusNormal"/>
        <w:ind w:firstLine="540"/>
        <w:jc w:val="both"/>
      </w:pPr>
      <w:r>
        <w:t xml:space="preserve">Несмотря на принятые меры профилактического характера, допущен рост количества преступлений, совершенных в общественных местах, на 12,4%". На 10,2% </w:t>
      </w:r>
      <w:proofErr w:type="gramStart"/>
      <w:r>
        <w:t>возросли преступления</w:t>
      </w:r>
      <w:proofErr w:type="gramEnd"/>
      <w:r>
        <w:t>, совершенные на улицах. Основной массой "уличных" преступлений по-прежнему являются кражи (34,5%) и грабежи (9,4%).</w:t>
      </w:r>
    </w:p>
    <w:p w:rsidR="00AA6E33" w:rsidRDefault="00AA6E33" w:rsidP="00AA6E33">
      <w:pPr>
        <w:pStyle w:val="ConsPlusNormal"/>
        <w:ind w:firstLine="540"/>
        <w:jc w:val="both"/>
      </w:pPr>
      <w:r>
        <w:t>Основную долю правонарушений против государственной власти и органов местного самоуправления города Кузнецка составляли малозначительные преступления.</w:t>
      </w:r>
    </w:p>
    <w:p w:rsidR="00AA6E33" w:rsidRDefault="00AA6E33" w:rsidP="00AA6E33">
      <w:pPr>
        <w:pStyle w:val="ConsPlusNormal"/>
        <w:ind w:firstLine="540"/>
        <w:jc w:val="both"/>
      </w:pPr>
      <w:r>
        <w:t>Одним из ключевых факторов, не только угрожающих национальной безопасности и государственной целостности, но и ведущим к росту нестабильности в обществе, остается распространение экстремизма, от сепаратизма до бытовой ксенофобии, а также его крайней формы - терроризма.</w:t>
      </w:r>
    </w:p>
    <w:p w:rsidR="00AA6E33" w:rsidRDefault="00AA6E33" w:rsidP="00AA6E33">
      <w:pPr>
        <w:pStyle w:val="ConsPlusNormal"/>
        <w:ind w:firstLine="540"/>
        <w:jc w:val="both"/>
      </w:pPr>
      <w:r>
        <w:t xml:space="preserve">Активизация в ряде </w:t>
      </w:r>
      <w:proofErr w:type="gramStart"/>
      <w:r>
        <w:t>регионов Российской Федерации деятельности молодежных объединений экстремистской направленности</w:t>
      </w:r>
      <w:proofErr w:type="gramEnd"/>
      <w:r>
        <w:t xml:space="preserve"> вызывает серьезную тревогу. Молодежная среда наиболее подвержена деструктивному влиянию, у юношей и девушек легче формируются радикальные взгляды и убеждения.</w:t>
      </w:r>
    </w:p>
    <w:p w:rsidR="00AA6E33" w:rsidRDefault="00AA6E33" w:rsidP="00AA6E33">
      <w:pPr>
        <w:pStyle w:val="ConsPlusNormal"/>
        <w:ind w:firstLine="540"/>
        <w:jc w:val="both"/>
      </w:pPr>
      <w:r>
        <w:t xml:space="preserve">Развитие </w:t>
      </w:r>
      <w:proofErr w:type="spellStart"/>
      <w:r>
        <w:t>этноконфессиональной</w:t>
      </w:r>
      <w:proofErr w:type="spellEnd"/>
      <w:r>
        <w:t xml:space="preserve"> ситуации в городе Кузнецке подлежит системному мониторингу, организованному администрацией города Кузнецка, в рамках которого серьезное внимание должно быть уделено анализу </w:t>
      </w:r>
      <w:proofErr w:type="gramStart"/>
      <w:r>
        <w:t>интернет-порталов</w:t>
      </w:r>
      <w:proofErr w:type="gramEnd"/>
      <w:r>
        <w:t xml:space="preserve"> религиозной и национальной направленности. Указанная деятельность должна осуществляться во взаимодействии с общественными и религиозными институтами.</w:t>
      </w:r>
    </w:p>
    <w:p w:rsidR="00AA6E33" w:rsidRDefault="00AA6E33" w:rsidP="00AA6E33">
      <w:pPr>
        <w:pStyle w:val="ConsPlusNormal"/>
        <w:ind w:firstLine="540"/>
        <w:jc w:val="both"/>
      </w:pPr>
      <w:r>
        <w:t>В настоящее время в городе вероятность террористических угроз сохраняется.</w:t>
      </w:r>
    </w:p>
    <w:p w:rsidR="00AA6E33" w:rsidRDefault="00AA6E33" w:rsidP="00AA6E33">
      <w:pPr>
        <w:pStyle w:val="ConsPlusNormal"/>
        <w:ind w:firstLine="540"/>
        <w:jc w:val="both"/>
      </w:pPr>
      <w:r>
        <w:t xml:space="preserve">Одним из основных </w:t>
      </w:r>
      <w:proofErr w:type="spellStart"/>
      <w:r>
        <w:t>угрозообразующих</w:t>
      </w:r>
      <w:proofErr w:type="spellEnd"/>
      <w:r>
        <w:t xml:space="preserve"> факторов в указанном направлении является наличие на территории города критически важных и потенциально опасных объектов, объектов жизнеобеспечения населения, а также большого количества объектов с массовым пребыванием граждан (прежде всего, образовательных, медицинских организаций, организаций культуры, а также физкультурно-оздоровительных и торгово-развлекательных комплексов). Совершение террористических актов на таких объектах может привести к возникновению чрезвычайных ситуаций межрегионального масштаба, большим человеческим жертвам, серьезному экономическому и социально-политическому ущербу.</w:t>
      </w:r>
    </w:p>
    <w:p w:rsidR="00AA6E33" w:rsidRDefault="00AA6E33" w:rsidP="00AA6E33">
      <w:pPr>
        <w:pStyle w:val="ConsPlusNormal"/>
        <w:jc w:val="both"/>
      </w:pPr>
      <w:r>
        <w:t>(</w:t>
      </w:r>
      <w:proofErr w:type="gramStart"/>
      <w:r>
        <w:t>в</w:t>
      </w:r>
      <w:proofErr w:type="gramEnd"/>
      <w:r>
        <w:t xml:space="preserve"> ред. </w:t>
      </w:r>
      <w:hyperlink r:id="rId37" w:history="1">
        <w:r>
          <w:rPr>
            <w:color w:val="0000FF"/>
          </w:rPr>
          <w:t>Постановления</w:t>
        </w:r>
      </w:hyperlink>
      <w:r>
        <w:t xml:space="preserve"> Администрации г. Кузнецка от 18.03.2014 N 472)</w:t>
      </w:r>
    </w:p>
    <w:p w:rsidR="00AA6E33" w:rsidRDefault="00AA6E33" w:rsidP="00AA6E33">
      <w:pPr>
        <w:pStyle w:val="ConsPlusNormal"/>
        <w:ind w:firstLine="540"/>
        <w:jc w:val="both"/>
      </w:pPr>
      <w:r>
        <w:t>Анализ обстоятельств, способствующих совершению преступлений подростками, показал, что одной из причин является семейное неблагополучие.</w:t>
      </w:r>
    </w:p>
    <w:p w:rsidR="00AA6E33" w:rsidRDefault="00AA6E33" w:rsidP="00AA6E33">
      <w:pPr>
        <w:pStyle w:val="ConsPlusNormal"/>
        <w:ind w:firstLine="540"/>
        <w:jc w:val="both"/>
      </w:pPr>
      <w:r>
        <w:t>По состоянию на 01.01.2013 года в городском межведомственном банке данных ДЕСОП состоит на учете 74 семьи, находящихся в социально опасном положении, в которых воспитывается 111 детей.</w:t>
      </w:r>
    </w:p>
    <w:p w:rsidR="00AA6E33" w:rsidRDefault="00AA6E33" w:rsidP="00AA6E33">
      <w:pPr>
        <w:pStyle w:val="ConsPlusNormal"/>
        <w:ind w:firstLine="540"/>
        <w:jc w:val="both"/>
      </w:pPr>
      <w:r>
        <w:t>Работа с семьями групп социального риска требует организации во взаимодействии с органами местного самоуправления города Кузнецка социального патронажа, оказания содействия в трудоустройстве, в обзаведении личным подсобным хозяйством, в лечении от алкогольной зависимости и прохождении дальнейшего курса реабилитации.</w:t>
      </w:r>
    </w:p>
    <w:p w:rsidR="00AA6E33" w:rsidRDefault="00AA6E33" w:rsidP="00AA6E33">
      <w:pPr>
        <w:pStyle w:val="ConsPlusNormal"/>
        <w:ind w:firstLine="540"/>
        <w:jc w:val="both"/>
      </w:pPr>
      <w:r>
        <w:t>Распространение пьянства и алкоголизма представляет серьезную угрозу здоровью населения, экономике, состоянию правопорядка.</w:t>
      </w:r>
    </w:p>
    <w:p w:rsidR="00AA6E33" w:rsidRDefault="00AA6E33" w:rsidP="00AA6E33">
      <w:pPr>
        <w:pStyle w:val="ConsPlusNormal"/>
        <w:ind w:firstLine="540"/>
        <w:jc w:val="both"/>
      </w:pPr>
      <w:r>
        <w:t>В течение последних 2 лет в городе имеется тенденция к увеличению числа преступлений, совершенных в состоянии алкогольного опьянения. По итогам 2012 года их количество возросло на 41,5%.</w:t>
      </w:r>
    </w:p>
    <w:p w:rsidR="00AA6E33" w:rsidRDefault="00AA6E33" w:rsidP="00AA6E33">
      <w:pPr>
        <w:pStyle w:val="ConsPlusNormal"/>
        <w:ind w:firstLine="540"/>
        <w:jc w:val="both"/>
      </w:pPr>
      <w:r>
        <w:t xml:space="preserve">Система работы по противодействию алкоголизму начинается с выявления лиц, имеющих наркологическую зависимость. По состоянию на 01.10.2013 года под наблюдением врачей-наркологов находится 1204 хронических алкоголика. Работа с данной категорией граждан </w:t>
      </w:r>
      <w:proofErr w:type="gramStart"/>
      <w:r>
        <w:t>ориентирована</w:t>
      </w:r>
      <w:proofErr w:type="gramEnd"/>
      <w:r>
        <w:t xml:space="preserve"> прежде всего на оказание им медицинской помощи и создание мотивации на добровольное лечение от наркологической зависимости.</w:t>
      </w:r>
    </w:p>
    <w:p w:rsidR="00AA6E33" w:rsidRDefault="00AA6E33" w:rsidP="00AA6E33">
      <w:pPr>
        <w:pStyle w:val="ConsPlusNormal"/>
        <w:ind w:firstLine="540"/>
        <w:jc w:val="both"/>
      </w:pPr>
      <w:r>
        <w:t>Кроме того, сложившаяся ситуация требует воспитания у жителей, особенно у молодежи, негативного отношения к употреблению алкоголя. Это обуславливает необходимость организации целенаправленного информирования граждан о пагубных последствиях употребления спиртных напитков.</w:t>
      </w:r>
    </w:p>
    <w:p w:rsidR="00AA6E33" w:rsidRDefault="00AA6E33" w:rsidP="00AA6E33">
      <w:pPr>
        <w:pStyle w:val="ConsPlusNormal"/>
        <w:ind w:firstLine="540"/>
        <w:jc w:val="both"/>
      </w:pPr>
      <w:r>
        <w:lastRenderedPageBreak/>
        <w:t>За 9 месяцев 2013 года на 63,3% возросло количество преступлений, совершенных ранее совершавшими лицами (128 - 209).</w:t>
      </w:r>
    </w:p>
    <w:p w:rsidR="00AA6E33" w:rsidRDefault="00AA6E33" w:rsidP="00AA6E33">
      <w:pPr>
        <w:pStyle w:val="ConsPlusNormal"/>
        <w:ind w:firstLine="540"/>
        <w:jc w:val="both"/>
      </w:pPr>
      <w:r>
        <w:t>Для снижения уровня рецидивной преступности, прежде всего, требуется совершенствование системы мер, направленных на социальную реабилитацию в обществе лиц, отбывших наказание в местах лишения свободы.</w:t>
      </w:r>
    </w:p>
    <w:p w:rsidR="00AA6E33" w:rsidRDefault="00AA6E33" w:rsidP="00AA6E33">
      <w:pPr>
        <w:pStyle w:val="ConsPlusNormal"/>
        <w:ind w:firstLine="540"/>
        <w:jc w:val="both"/>
      </w:pPr>
      <w:r>
        <w:t>Освобождаемые из мест лишения свободы граждане представляют особую социально-демографическую группу населения, состоящую преимущественно из мужчин трудоспособного возраста (80%). В связи с этим вовлечение лиц, отбывших наказание в виде лишения свободы, в общественно-полезную деятельность, приносящую им доход как источник существования, является первостепенной задачей их социальной адаптации к нормальной жизни.</w:t>
      </w:r>
    </w:p>
    <w:p w:rsidR="00AA6E33" w:rsidRDefault="00AA6E33" w:rsidP="00AA6E33">
      <w:pPr>
        <w:pStyle w:val="ConsPlusNormal"/>
        <w:ind w:firstLine="540"/>
        <w:jc w:val="both"/>
      </w:pPr>
      <w:r>
        <w:t>Однако лица данной категории, как правило, имеют недостаточный профессиональный уровень, низкую мотивацию к труду, в ряде случаев неудовлетворительное состояние здоровья, склонность к нарушению трудовой дисциплины. Поэтому они менее востребованы работодателями, чаще подвержены риску увольнения и дискриминации при приеме на работу. Основным направлением социальной помощи данной категории лиц должно быть оказание им содействия в трудоустройстве. В связи с этим, требуется комплекс мер по повышению уровня их профессионального образования, оказанию им медицинской помощи.</w:t>
      </w:r>
    </w:p>
    <w:p w:rsidR="00AA6E33" w:rsidRDefault="00AA6E33" w:rsidP="00AA6E33">
      <w:pPr>
        <w:pStyle w:val="ConsPlusNormal"/>
        <w:ind w:firstLine="540"/>
        <w:jc w:val="both"/>
      </w:pPr>
      <w:r>
        <w:t>Необходимы дополнительные меры по предоставлению не имеющим жилья ранее судимым лицам временного проживания и бесплатного питания.</w:t>
      </w:r>
    </w:p>
    <w:p w:rsidR="00AA6E33" w:rsidRDefault="00AA6E33" w:rsidP="00AA6E33">
      <w:pPr>
        <w:pStyle w:val="ConsPlusNormal"/>
        <w:ind w:firstLine="540"/>
        <w:jc w:val="both"/>
      </w:pPr>
      <w:r>
        <w:t>Особого внимания требует работа по адаптации подростков, освободившихся из исправительных учреждений. По возвращении воспитанника из колонии необходимо детальное выяснение ситуации в семье и изучение его социально-бытовых проблем. С учетом конкретной ситуации может потребоваться консультационная поддержка по юридическим вопросам, оказание содействия в трудоустройстве или продолжении обучения, оказание материальной, психологической и иной помощи.</w:t>
      </w:r>
    </w:p>
    <w:p w:rsidR="00AA6E33" w:rsidRDefault="00AA6E33" w:rsidP="00AA6E33">
      <w:pPr>
        <w:pStyle w:val="ConsPlusNormal"/>
        <w:ind w:firstLine="540"/>
        <w:jc w:val="both"/>
      </w:pPr>
      <w:r>
        <w:t>Привлечение граждан к профилактике правонарушений и охране общественного порядка имеет многоцелевое назначение и является одним из первых условий предупреждения преступлений и иных правонарушений. Общественники участвуют в проведении индивидуальной работы с правонарушителями, неблагополучными семьями, "трудными" подростками. Общественные организации активно взаимодействуют с правоохранительными органами в вопросах обеспечения общественного порядка, выявлении и пресечении правонарушений. Увеличение численности общественных организаций позволит более эффективно влиять на состояние общественного порядка в городе Кузнецке.</w:t>
      </w:r>
    </w:p>
    <w:p w:rsidR="00AA6E33" w:rsidRDefault="00AA6E33" w:rsidP="00AA6E33">
      <w:pPr>
        <w:pStyle w:val="ConsPlusNormal"/>
        <w:ind w:firstLine="540"/>
        <w:jc w:val="both"/>
      </w:pPr>
      <w:r>
        <w:t>Требуются меры по повышению правовой грамотности молодых лиц, участвующих в общественных формированиях правоохранительной направленности.</w:t>
      </w:r>
    </w:p>
    <w:p w:rsidR="00AA6E33" w:rsidRDefault="00AA6E33" w:rsidP="00AA6E33">
      <w:pPr>
        <w:pStyle w:val="ConsPlusNormal"/>
        <w:ind w:firstLine="540"/>
        <w:jc w:val="both"/>
      </w:pPr>
      <w:r>
        <w:t>Противодействие экстремизму предполагает комплекс целенаправленных мер, обеспечивающих:</w:t>
      </w:r>
    </w:p>
    <w:p w:rsidR="00AA6E33" w:rsidRDefault="00AA6E33" w:rsidP="00AA6E33">
      <w:pPr>
        <w:pStyle w:val="ConsPlusNormal"/>
        <w:ind w:firstLine="540"/>
        <w:jc w:val="both"/>
      </w:pPr>
      <w:r>
        <w:t>- воспитание толерантности и межнационального согласия населения;</w:t>
      </w:r>
    </w:p>
    <w:p w:rsidR="00AA6E33" w:rsidRDefault="00AA6E33" w:rsidP="00AA6E33">
      <w:pPr>
        <w:pStyle w:val="ConsPlusNormal"/>
        <w:ind w:firstLine="540"/>
        <w:jc w:val="both"/>
      </w:pPr>
      <w:r>
        <w:t>- достижение необходимого уровня правовой культуры граждан как основы толерантного сознания и поведения;</w:t>
      </w:r>
    </w:p>
    <w:p w:rsidR="00AA6E33" w:rsidRDefault="00AA6E33" w:rsidP="00AA6E33">
      <w:pPr>
        <w:pStyle w:val="ConsPlusNormal"/>
        <w:ind w:firstLine="540"/>
        <w:jc w:val="both"/>
      </w:pPr>
      <w:r>
        <w:t>- формирование мировоззрения и духовно-нравственной атмосферы этнокультурного взаимоуважения;</w:t>
      </w:r>
    </w:p>
    <w:p w:rsidR="00AA6E33" w:rsidRDefault="00AA6E33" w:rsidP="00AA6E33">
      <w:pPr>
        <w:pStyle w:val="ConsPlusNormal"/>
        <w:ind w:firstLine="540"/>
        <w:jc w:val="both"/>
      </w:pPr>
      <w:r>
        <w:t>- пресечение на основе действующего законодательства любых проявлений дискриминации, насилия расизма и экстремизма на национальной, религиозной и политической почве;</w:t>
      </w:r>
    </w:p>
    <w:p w:rsidR="00AA6E33" w:rsidRDefault="00AA6E33" w:rsidP="00AA6E33">
      <w:pPr>
        <w:pStyle w:val="ConsPlusNormal"/>
        <w:ind w:firstLine="540"/>
        <w:jc w:val="both"/>
      </w:pPr>
      <w:r>
        <w:t>- проведение регулярной разъяснительной работы с населением;</w:t>
      </w:r>
    </w:p>
    <w:p w:rsidR="00AA6E33" w:rsidRDefault="00AA6E33" w:rsidP="00AA6E33">
      <w:pPr>
        <w:pStyle w:val="ConsPlusNormal"/>
        <w:ind w:firstLine="540"/>
        <w:jc w:val="both"/>
      </w:pPr>
      <w:r>
        <w:t>- анализ эффективности мероприятий, проводимых в рамках профилактики проявлений экстремизма и ксенофобии, внесение необходимых корректив с целью повышения результативности предпринимаемых мер.</w:t>
      </w:r>
    </w:p>
    <w:p w:rsidR="00AA6E33" w:rsidRDefault="00AA6E33" w:rsidP="00AA6E33">
      <w:pPr>
        <w:pStyle w:val="ConsPlusNormal"/>
        <w:ind w:firstLine="540"/>
        <w:jc w:val="both"/>
      </w:pPr>
      <w:r>
        <w:t xml:space="preserve">Для реализации вышеуказанных задач требуется системное обучение граждан правовой грамотности и культуре взаимоотношений на межнациональной почве, проведение массовых мероприятий дискуссионного характера, ориентированных на недопущение дискриминации, расизма, национальной и религиозной вражды, организация других форм работы по воспитанию толерантного сознания и духовно-нравственного мировоззрения с вовлечением в них широких слоев молодежи. Развитие </w:t>
      </w:r>
      <w:proofErr w:type="spellStart"/>
      <w:r>
        <w:t>этноконфессиональной</w:t>
      </w:r>
      <w:proofErr w:type="spellEnd"/>
      <w:r>
        <w:t xml:space="preserve"> ситуации в городе Кузнецке подлежит системному мониторингу. Указанная деятельность должна осуществляться во взаимодействии с общественными и религиозными институтами.</w:t>
      </w:r>
    </w:p>
    <w:p w:rsidR="00AA6E33" w:rsidRDefault="00AA6E33" w:rsidP="00AA6E33">
      <w:pPr>
        <w:pStyle w:val="ConsPlusNormal"/>
        <w:ind w:firstLine="540"/>
        <w:jc w:val="both"/>
      </w:pPr>
      <w:proofErr w:type="gramStart"/>
      <w:r>
        <w:t xml:space="preserve">Существенное влияние на развитие обстановки в городе Кузнецке в сфере противодействия терроризму оказывают также активизация сепаратистских и националистических тенденций в отдельных, в </w:t>
      </w:r>
      <w:proofErr w:type="spellStart"/>
      <w:r>
        <w:t>т.ч</w:t>
      </w:r>
      <w:proofErr w:type="spellEnd"/>
      <w:r>
        <w:t xml:space="preserve">. соседних, регионах страны, </w:t>
      </w:r>
      <w:proofErr w:type="spellStart"/>
      <w:r>
        <w:t>радикализация</w:t>
      </w:r>
      <w:proofErr w:type="spellEnd"/>
      <w:r>
        <w:t xml:space="preserve"> отдельных региональных общественно-политических объединений и молодежных политизированных организаций, появление в Пензенской области сторонников радикальных религиозных течений, расширение масштабов нелегальной миграции граждан из стран с высоким уровнем террористической опасности.</w:t>
      </w:r>
      <w:proofErr w:type="gramEnd"/>
    </w:p>
    <w:p w:rsidR="00AA6E33" w:rsidRDefault="00AA6E33" w:rsidP="00AA6E33">
      <w:pPr>
        <w:pStyle w:val="ConsPlusNormal"/>
        <w:ind w:firstLine="540"/>
        <w:jc w:val="both"/>
      </w:pPr>
      <w:r>
        <w:t>Материально-техническое обеспечение антитеррористической деятельности на многих из объектов указанных категорий явно недостаточно, в том числе и по объективным причинам.</w:t>
      </w:r>
    </w:p>
    <w:p w:rsidR="00AA6E33" w:rsidRDefault="00AA6E33" w:rsidP="00AA6E33">
      <w:pPr>
        <w:pStyle w:val="ConsPlusNormal"/>
        <w:ind w:firstLine="540"/>
        <w:jc w:val="both"/>
      </w:pPr>
      <w:r>
        <w:lastRenderedPageBreak/>
        <w:t>Основными недостатками в системах безопасности объектов указанных категорий являются:</w:t>
      </w:r>
    </w:p>
    <w:p w:rsidR="00AA6E33" w:rsidRDefault="00AA6E33" w:rsidP="00AA6E33">
      <w:pPr>
        <w:pStyle w:val="ConsPlusNormal"/>
        <w:ind w:firstLine="540"/>
        <w:jc w:val="both"/>
      </w:pPr>
      <w:r>
        <w:t xml:space="preserve">1. </w:t>
      </w:r>
      <w:proofErr w:type="gramStart"/>
      <w:r>
        <w:t>Слабая</w:t>
      </w:r>
      <w:proofErr w:type="gramEnd"/>
      <w:r>
        <w:t xml:space="preserve"> инженерно-техническая </w:t>
      </w:r>
      <w:proofErr w:type="spellStart"/>
      <w:r>
        <w:t>укрепленность</w:t>
      </w:r>
      <w:proofErr w:type="spellEnd"/>
      <w:r>
        <w:t xml:space="preserve"> охраняемых объектов:</w:t>
      </w:r>
    </w:p>
    <w:p w:rsidR="00AA6E33" w:rsidRDefault="00AA6E33" w:rsidP="00AA6E33">
      <w:pPr>
        <w:pStyle w:val="ConsPlusNormal"/>
        <w:ind w:firstLine="540"/>
        <w:jc w:val="both"/>
      </w:pPr>
      <w:r>
        <w:t>- отсутствие надежных инженерно-технических средств охраны объектов и их периметров;</w:t>
      </w:r>
    </w:p>
    <w:p w:rsidR="00AA6E33" w:rsidRDefault="00AA6E33" w:rsidP="00AA6E33">
      <w:pPr>
        <w:pStyle w:val="ConsPlusNormal"/>
        <w:ind w:firstLine="540"/>
        <w:jc w:val="both"/>
      </w:pPr>
      <w:r>
        <w:t>- отсутствие надлежащей системы оповещения персонала и граждан, находящихся на объектах, при возникновении чрезвычайных ситуаций;</w:t>
      </w:r>
    </w:p>
    <w:p w:rsidR="00AA6E33" w:rsidRDefault="00AA6E33" w:rsidP="00AA6E33">
      <w:pPr>
        <w:pStyle w:val="ConsPlusNormal"/>
        <w:ind w:firstLine="540"/>
        <w:jc w:val="both"/>
      </w:pPr>
      <w:r>
        <w:t>- отсутствие эффективных систем видеонаблюдения, позволяющих контролировать прилегающую территорию и своевременно принимать необходимые меры оповещения и защиты объектов;</w:t>
      </w:r>
    </w:p>
    <w:p w:rsidR="00AA6E33" w:rsidRDefault="00AA6E33" w:rsidP="00AA6E33">
      <w:pPr>
        <w:pStyle w:val="ConsPlusNormal"/>
        <w:ind w:firstLine="540"/>
        <w:jc w:val="both"/>
      </w:pPr>
      <w:r>
        <w:t>- слабая освещенность территорий объектов в ночное время.</w:t>
      </w:r>
    </w:p>
    <w:p w:rsidR="00AA6E33" w:rsidRDefault="00AA6E33" w:rsidP="00AA6E33">
      <w:pPr>
        <w:pStyle w:val="ConsPlusNormal"/>
        <w:ind w:firstLine="540"/>
        <w:jc w:val="both"/>
      </w:pPr>
      <w:r>
        <w:t>2. Слабая физическая защищенность объектов:</w:t>
      </w:r>
    </w:p>
    <w:p w:rsidR="00AA6E33" w:rsidRDefault="00AA6E33" w:rsidP="00AA6E33">
      <w:pPr>
        <w:pStyle w:val="ConsPlusNormal"/>
        <w:ind w:firstLine="540"/>
        <w:jc w:val="both"/>
      </w:pPr>
      <w:r>
        <w:t>- недостаточная оснащенность сотрудников охраны средствами радиосвязи, вооружением и специальными средствами;</w:t>
      </w:r>
    </w:p>
    <w:p w:rsidR="00AA6E33" w:rsidRDefault="00AA6E33" w:rsidP="00AA6E33">
      <w:pPr>
        <w:pStyle w:val="ConsPlusNormal"/>
        <w:ind w:firstLine="540"/>
        <w:jc w:val="both"/>
      </w:pPr>
      <w:r>
        <w:t>- отсутствие у сотрудников охраны уязвимых в диверсионно-террористическом отношении предприятий и учреждений соответствующей подготовки к действиям в условиях угрозы возникновения или совершенном террористическом акте.</w:t>
      </w:r>
    </w:p>
    <w:p w:rsidR="00AA6E33" w:rsidRDefault="00AA6E33" w:rsidP="00AA6E33">
      <w:pPr>
        <w:pStyle w:val="ConsPlusNormal"/>
        <w:ind w:firstLine="540"/>
        <w:jc w:val="both"/>
      </w:pPr>
      <w:r>
        <w:t>Необходимо также активизировать информационно-пропагандистское освещение заинтересованными структурами антитеррористической деятельности в городе Кузнецке, повысить уровень бдительности и просвещенности населения в вопросах противодействия терроризму, в том числе через средства массовой информации.</w:t>
      </w:r>
    </w:p>
    <w:p w:rsidR="00AA6E33" w:rsidRDefault="00AA6E33" w:rsidP="00AA6E33">
      <w:pPr>
        <w:pStyle w:val="ConsPlusNormal"/>
        <w:jc w:val="center"/>
      </w:pPr>
    </w:p>
    <w:p w:rsidR="00AA6E33" w:rsidRDefault="00AA6E33" w:rsidP="00AA6E33">
      <w:pPr>
        <w:pStyle w:val="ConsPlusNormal"/>
        <w:jc w:val="center"/>
        <w:outlineLvl w:val="3"/>
      </w:pPr>
      <w:r>
        <w:t>8.1.2. Цели и задачи подпрограммы</w:t>
      </w:r>
    </w:p>
    <w:p w:rsidR="00AA6E33" w:rsidRDefault="00AA6E33" w:rsidP="00AA6E33">
      <w:pPr>
        <w:pStyle w:val="ConsPlusNormal"/>
        <w:jc w:val="center"/>
      </w:pPr>
    </w:p>
    <w:p w:rsidR="00AA6E33" w:rsidRDefault="00AA6E33" w:rsidP="00AA6E33">
      <w:pPr>
        <w:pStyle w:val="ConsPlusNormal"/>
        <w:ind w:firstLine="540"/>
        <w:jc w:val="both"/>
      </w:pPr>
      <w:r>
        <w:t>Целью подпрограммы является снижение уровня преступности в городе Кузнецке.</w:t>
      </w:r>
    </w:p>
    <w:p w:rsidR="00AA6E33" w:rsidRDefault="00AA6E33" w:rsidP="00AA6E33">
      <w:pPr>
        <w:pStyle w:val="ConsPlusNormal"/>
        <w:ind w:firstLine="540"/>
        <w:jc w:val="both"/>
      </w:pPr>
      <w:r>
        <w:t>Задачами подпрограммы являются:</w:t>
      </w:r>
    </w:p>
    <w:p w:rsidR="00AA6E33" w:rsidRDefault="00AA6E33" w:rsidP="00AA6E33">
      <w:pPr>
        <w:pStyle w:val="ConsPlusNormal"/>
        <w:ind w:firstLine="540"/>
        <w:jc w:val="both"/>
      </w:pPr>
      <w:r>
        <w:t>1. Профилактика правонарушений;</w:t>
      </w:r>
    </w:p>
    <w:p w:rsidR="00AA6E33" w:rsidRDefault="00AA6E33" w:rsidP="00AA6E33">
      <w:pPr>
        <w:pStyle w:val="ConsPlusNormal"/>
        <w:ind w:firstLine="540"/>
        <w:jc w:val="both"/>
      </w:pPr>
      <w:r>
        <w:t>2. Социальная реабилитация лиц, отбывших наказание в виде лишения свободы, и лиц, осужденных без изоляции от общества;</w:t>
      </w:r>
    </w:p>
    <w:p w:rsidR="00AA6E33" w:rsidRDefault="00AA6E33" w:rsidP="00AA6E33">
      <w:pPr>
        <w:pStyle w:val="ConsPlusNormal"/>
        <w:ind w:firstLine="540"/>
        <w:jc w:val="both"/>
      </w:pPr>
      <w:r>
        <w:t>3. Профилактика экстремистской деятельности;</w:t>
      </w:r>
    </w:p>
    <w:p w:rsidR="00AA6E33" w:rsidRDefault="00AA6E33" w:rsidP="00AA6E33">
      <w:pPr>
        <w:pStyle w:val="ConsPlusNormal"/>
        <w:ind w:firstLine="540"/>
        <w:jc w:val="both"/>
      </w:pPr>
      <w:r>
        <w:t>4. Профилактика террористической деятельности.</w:t>
      </w:r>
    </w:p>
    <w:p w:rsidR="00AA6E33" w:rsidRDefault="00AA6E33" w:rsidP="00AA6E33">
      <w:pPr>
        <w:pStyle w:val="ConsPlusNormal"/>
        <w:jc w:val="center"/>
      </w:pPr>
    </w:p>
    <w:p w:rsidR="00AA6E33" w:rsidRDefault="00AA6E33" w:rsidP="00AA6E33">
      <w:pPr>
        <w:pStyle w:val="ConsPlusNormal"/>
        <w:jc w:val="center"/>
        <w:outlineLvl w:val="3"/>
      </w:pPr>
      <w:r>
        <w:t>8.1.3. Сроки реализации подпрограммы</w:t>
      </w:r>
    </w:p>
    <w:p w:rsidR="00AA6E33" w:rsidRDefault="00AA6E33" w:rsidP="00AA6E33">
      <w:pPr>
        <w:pStyle w:val="ConsPlusNormal"/>
        <w:jc w:val="center"/>
      </w:pPr>
    </w:p>
    <w:p w:rsidR="00AA6E33" w:rsidRDefault="00AA6E33" w:rsidP="00AA6E33">
      <w:pPr>
        <w:pStyle w:val="ConsPlusNormal"/>
        <w:ind w:firstLine="540"/>
        <w:jc w:val="both"/>
      </w:pPr>
      <w:r>
        <w:t>Подпрограмма реализуется в период 2014 - 2020 годов, без разбивки на этапы.</w:t>
      </w:r>
    </w:p>
    <w:p w:rsidR="00AA6E33" w:rsidRDefault="00AA6E33" w:rsidP="00AA6E33">
      <w:pPr>
        <w:pStyle w:val="ConsPlusNormal"/>
        <w:ind w:firstLine="540"/>
        <w:jc w:val="both"/>
      </w:pPr>
    </w:p>
    <w:p w:rsidR="00AA6E33" w:rsidRDefault="00AA6E33" w:rsidP="00AA6E33">
      <w:pPr>
        <w:pStyle w:val="ConsPlusNormal"/>
        <w:jc w:val="center"/>
        <w:outlineLvl w:val="3"/>
      </w:pPr>
      <w:r>
        <w:t>8.1.4. Прогноз сводных показателей муниципальных заданий</w:t>
      </w:r>
    </w:p>
    <w:p w:rsidR="00AA6E33" w:rsidRDefault="00AA6E33" w:rsidP="00AA6E33">
      <w:pPr>
        <w:pStyle w:val="ConsPlusNormal"/>
        <w:jc w:val="center"/>
      </w:pPr>
      <w:r>
        <w:t>на оказание муниципальных услуг (выполнение работ)</w:t>
      </w:r>
    </w:p>
    <w:p w:rsidR="00AA6E33" w:rsidRDefault="00AA6E33" w:rsidP="00AA6E33">
      <w:pPr>
        <w:pStyle w:val="ConsPlusNormal"/>
        <w:jc w:val="center"/>
      </w:pPr>
      <w:r>
        <w:t>муниципальными учреждениями города Кузнецка по подпрограмме</w:t>
      </w:r>
    </w:p>
    <w:p w:rsidR="00AA6E33" w:rsidRDefault="00AA6E33" w:rsidP="00AA6E33">
      <w:pPr>
        <w:pStyle w:val="ConsPlusNormal"/>
        <w:jc w:val="center"/>
      </w:pPr>
    </w:p>
    <w:p w:rsidR="00AA6E33" w:rsidRDefault="00AA6E33" w:rsidP="00AA6E33">
      <w:pPr>
        <w:pStyle w:val="ConsPlusNormal"/>
        <w:ind w:firstLine="540"/>
        <w:jc w:val="both"/>
      </w:pPr>
      <w:r>
        <w:t xml:space="preserve">Муниципальные бюджетные и автономные учреждения города Кузнецка не принимают участия в реализации подпрограммы, в </w:t>
      </w:r>
      <w:proofErr w:type="gramStart"/>
      <w:r>
        <w:t>связи</w:t>
      </w:r>
      <w:proofErr w:type="gramEnd"/>
      <w:r>
        <w:t xml:space="preserve"> с чем отсутствует необходимость в разработке прогноза сводных показателей муниципальных заданий на оказание муниципальных услуг (выполнение работ) муниципальными учреждениями города Кузнецка.</w:t>
      </w:r>
    </w:p>
    <w:p w:rsidR="00AA6E33" w:rsidRDefault="00AA6E33" w:rsidP="00AA6E33">
      <w:pPr>
        <w:pStyle w:val="ConsPlusNormal"/>
        <w:ind w:firstLine="540"/>
        <w:jc w:val="both"/>
      </w:pPr>
    </w:p>
    <w:p w:rsidR="00AA6E33" w:rsidRDefault="00AA6E33" w:rsidP="00AA6E33">
      <w:pPr>
        <w:pStyle w:val="ConsPlusNormal"/>
        <w:jc w:val="center"/>
        <w:outlineLvl w:val="3"/>
      </w:pPr>
      <w:r>
        <w:t xml:space="preserve">8.1.5. Участие других организаций </w:t>
      </w:r>
      <w:proofErr w:type="gramStart"/>
      <w:r>
        <w:t>в</w:t>
      </w:r>
      <w:proofErr w:type="gramEnd"/>
    </w:p>
    <w:p w:rsidR="00AA6E33" w:rsidRDefault="00AA6E33" w:rsidP="00AA6E33">
      <w:pPr>
        <w:pStyle w:val="ConsPlusNormal"/>
        <w:jc w:val="center"/>
      </w:pPr>
      <w:r>
        <w:t>реализации подпрограммы</w:t>
      </w:r>
    </w:p>
    <w:p w:rsidR="00AA6E33" w:rsidRDefault="00AA6E33" w:rsidP="00AA6E33">
      <w:pPr>
        <w:pStyle w:val="ConsPlusNormal"/>
        <w:jc w:val="center"/>
      </w:pPr>
    </w:p>
    <w:p w:rsidR="00AA6E33" w:rsidRDefault="00AA6E33" w:rsidP="00AA6E33">
      <w:pPr>
        <w:pStyle w:val="ConsPlusNormal"/>
        <w:ind w:firstLine="540"/>
        <w:jc w:val="both"/>
      </w:pPr>
      <w:proofErr w:type="gramStart"/>
      <w:r>
        <w:t>В реализации подпрограммы принимают участие по согласованию ОМВД России по городу Кузнецку, Кузнецкий межрайонный отдел УФСКН России по Пензенской области, филиал по городу Кузнецку ФКУ УИИ УФСИН России по Пензенской области, отдел УФСБ России по Пензенской области в городе Кузнецке, МБУ "Управление по делам гражданской обороны и чрезвычайным ситуациям города Кузнецка".</w:t>
      </w:r>
      <w:proofErr w:type="gramEnd"/>
    </w:p>
    <w:p w:rsidR="00AA6E33" w:rsidRDefault="00AA6E33" w:rsidP="00AA6E33">
      <w:pPr>
        <w:pStyle w:val="ConsPlusNormal"/>
        <w:ind w:firstLine="540"/>
        <w:jc w:val="both"/>
      </w:pPr>
    </w:p>
    <w:p w:rsidR="00AA6E33" w:rsidRDefault="00AA6E33" w:rsidP="00AA6E33">
      <w:pPr>
        <w:pStyle w:val="ConsPlusNormal"/>
        <w:jc w:val="center"/>
        <w:outlineLvl w:val="3"/>
      </w:pPr>
      <w:r>
        <w:t>8.1.6. Объем финансовых ресурсов, необходимых</w:t>
      </w:r>
    </w:p>
    <w:p w:rsidR="00AA6E33" w:rsidRDefault="00AA6E33" w:rsidP="00AA6E33">
      <w:pPr>
        <w:pStyle w:val="ConsPlusNormal"/>
        <w:jc w:val="center"/>
      </w:pPr>
      <w:r>
        <w:t>для реализации подпрограммы</w:t>
      </w:r>
    </w:p>
    <w:p w:rsidR="00AA6E33" w:rsidRDefault="00AA6E33" w:rsidP="00AA6E33">
      <w:pPr>
        <w:pStyle w:val="ConsPlusNormal"/>
        <w:jc w:val="center"/>
      </w:pPr>
    </w:p>
    <w:p w:rsidR="00AA6E33" w:rsidRDefault="00AA6E33" w:rsidP="00AA6E33">
      <w:pPr>
        <w:pStyle w:val="ConsPlusNormal"/>
        <w:jc w:val="center"/>
      </w:pPr>
      <w:proofErr w:type="gramStart"/>
      <w:r>
        <w:t xml:space="preserve">(в ред. </w:t>
      </w:r>
      <w:hyperlink r:id="rId38" w:history="1">
        <w:r>
          <w:rPr>
            <w:color w:val="0000FF"/>
          </w:rPr>
          <w:t>Постановления</w:t>
        </w:r>
      </w:hyperlink>
      <w:r>
        <w:t xml:space="preserve"> Администрации г. Кузнецка</w:t>
      </w:r>
      <w:proofErr w:type="gramEnd"/>
    </w:p>
    <w:p w:rsidR="00AA6E33" w:rsidRDefault="00AA6E33" w:rsidP="00AA6E33">
      <w:pPr>
        <w:pStyle w:val="ConsPlusNormal"/>
        <w:jc w:val="center"/>
      </w:pPr>
      <w:r>
        <w:t>от 13.03.2014 N 425)</w:t>
      </w:r>
    </w:p>
    <w:p w:rsidR="00AA6E33" w:rsidRDefault="00AA6E33" w:rsidP="00AA6E33">
      <w:pPr>
        <w:pStyle w:val="ConsPlusNormal"/>
        <w:jc w:val="center"/>
      </w:pPr>
    </w:p>
    <w:p w:rsidR="00AA6E33" w:rsidRDefault="00AA6E33" w:rsidP="00AA6E33">
      <w:pPr>
        <w:pStyle w:val="ConsPlusNormal"/>
        <w:ind w:firstLine="540"/>
        <w:jc w:val="both"/>
      </w:pPr>
      <w:r>
        <w:t>Общий объем финансирования подпрограммы за счет средств бюджета города Кузнецка 7874,8 тыс. рублей, в том числе:</w:t>
      </w:r>
    </w:p>
    <w:p w:rsidR="00AA6E33" w:rsidRDefault="00AA6E33" w:rsidP="00AA6E33">
      <w:pPr>
        <w:pStyle w:val="ConsPlusNormal"/>
        <w:ind w:firstLine="540"/>
        <w:jc w:val="both"/>
      </w:pPr>
      <w:r>
        <w:t>2014 год - 1200,0 тыс. рублей;</w:t>
      </w:r>
    </w:p>
    <w:p w:rsidR="00AA6E33" w:rsidRDefault="00AA6E33" w:rsidP="00AA6E33">
      <w:pPr>
        <w:pStyle w:val="ConsPlusNormal"/>
        <w:ind w:firstLine="540"/>
        <w:jc w:val="both"/>
      </w:pPr>
      <w:r>
        <w:t>2015 год - 1200,0 тыс. рублей;</w:t>
      </w:r>
    </w:p>
    <w:p w:rsidR="00AA6E33" w:rsidRDefault="00AA6E33" w:rsidP="00AA6E33">
      <w:pPr>
        <w:pStyle w:val="ConsPlusNormal"/>
        <w:ind w:firstLine="540"/>
        <w:jc w:val="both"/>
      </w:pPr>
      <w:r>
        <w:lastRenderedPageBreak/>
        <w:t>2016 год - 681,2 тыс. рублей;</w:t>
      </w:r>
    </w:p>
    <w:p w:rsidR="00AA6E33" w:rsidRDefault="00AA6E33" w:rsidP="00AA6E33">
      <w:pPr>
        <w:pStyle w:val="ConsPlusNormal"/>
        <w:ind w:firstLine="540"/>
        <w:jc w:val="both"/>
      </w:pPr>
      <w:r>
        <w:t>2017 год - 1142,7 тыс. рублей;</w:t>
      </w:r>
    </w:p>
    <w:p w:rsidR="00AA6E33" w:rsidRDefault="00AA6E33" w:rsidP="00AA6E33">
      <w:pPr>
        <w:pStyle w:val="ConsPlusNormal"/>
        <w:ind w:firstLine="540"/>
        <w:jc w:val="both"/>
      </w:pPr>
      <w:r>
        <w:t>2018 год - 1200,0 тыс. рублей;</w:t>
      </w:r>
    </w:p>
    <w:p w:rsidR="00AA6E33" w:rsidRDefault="00AA6E33" w:rsidP="00AA6E33">
      <w:pPr>
        <w:pStyle w:val="ConsPlusNormal"/>
        <w:ind w:firstLine="540"/>
        <w:jc w:val="both"/>
      </w:pPr>
      <w:r>
        <w:t>2019 год - 1261,0 тыс. рублей;</w:t>
      </w:r>
    </w:p>
    <w:p w:rsidR="00AA6E33" w:rsidRDefault="00AA6E33" w:rsidP="00AA6E33">
      <w:pPr>
        <w:pStyle w:val="ConsPlusNormal"/>
        <w:ind w:firstLine="540"/>
        <w:jc w:val="both"/>
      </w:pPr>
      <w:r>
        <w:t>2020 год - 1189,9 тыс. рублей.</w:t>
      </w:r>
    </w:p>
    <w:p w:rsidR="00AA6E33" w:rsidRDefault="00AA6E33" w:rsidP="00AA6E33">
      <w:pPr>
        <w:pStyle w:val="ConsPlusNormal"/>
        <w:ind w:firstLine="540"/>
        <w:jc w:val="both"/>
      </w:pPr>
    </w:p>
    <w:p w:rsidR="00AA6E33" w:rsidRDefault="00AA6E33" w:rsidP="00AA6E33">
      <w:pPr>
        <w:pStyle w:val="ConsPlusNormal"/>
        <w:jc w:val="center"/>
        <w:outlineLvl w:val="2"/>
      </w:pPr>
      <w:bookmarkStart w:id="2" w:name="Par336"/>
      <w:bookmarkEnd w:id="2"/>
      <w:r>
        <w:t>8.2. Подпрограмма 2</w:t>
      </w:r>
    </w:p>
    <w:p w:rsidR="00AA6E33" w:rsidRDefault="00AA6E33" w:rsidP="00AA6E33">
      <w:pPr>
        <w:pStyle w:val="ConsPlusNormal"/>
        <w:jc w:val="center"/>
      </w:pPr>
    </w:p>
    <w:p w:rsidR="00AA6E33" w:rsidRDefault="00AA6E33" w:rsidP="00AA6E33">
      <w:pPr>
        <w:pStyle w:val="ConsPlusNormal"/>
        <w:jc w:val="center"/>
        <w:outlineLvl w:val="3"/>
      </w:pPr>
      <w:r>
        <w:t>Паспорт</w:t>
      </w:r>
    </w:p>
    <w:p w:rsidR="00AA6E33" w:rsidRDefault="00AA6E33" w:rsidP="00AA6E33">
      <w:pPr>
        <w:pStyle w:val="ConsPlusNormal"/>
        <w:jc w:val="center"/>
      </w:pPr>
      <w:r>
        <w:t>подпрограммы 2 муниципальной программы города Кузнецка</w:t>
      </w:r>
    </w:p>
    <w:p w:rsidR="00AA6E33" w:rsidRDefault="00AA6E33" w:rsidP="00AA6E33">
      <w:pPr>
        <w:pStyle w:val="ConsPlusNormal"/>
        <w:jc w:val="center"/>
      </w:pPr>
      <w:r>
        <w:t>"Обеспечение общественного порядка и противодействие</w:t>
      </w:r>
    </w:p>
    <w:p w:rsidR="00AA6E33" w:rsidRDefault="00AA6E33" w:rsidP="00AA6E33">
      <w:pPr>
        <w:pStyle w:val="ConsPlusNormal"/>
        <w:jc w:val="center"/>
      </w:pPr>
      <w:r>
        <w:t>преступности в городе Кузнецке в 2014 - 2020 годах"</w:t>
      </w:r>
    </w:p>
    <w:p w:rsidR="00AA6E33" w:rsidRDefault="00AA6E33" w:rsidP="00AA6E33">
      <w:pPr>
        <w:pStyle w:val="ConsPlusNormal"/>
        <w:jc w:val="center"/>
        <w:sectPr w:rsidR="00AA6E33">
          <w:pgSz w:w="11906" w:h="16838"/>
          <w:pgMar w:top="1440" w:right="566" w:bottom="1440" w:left="1133" w:header="720" w:footer="720" w:gutter="0"/>
          <w:cols w:space="720"/>
          <w:noEndnote/>
        </w:sectPr>
      </w:pPr>
    </w:p>
    <w:p w:rsidR="00AA6E33" w:rsidRDefault="00AA6E33" w:rsidP="00AA6E33">
      <w:pPr>
        <w:pStyle w:val="ConsPlusNormal"/>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475"/>
        <w:gridCol w:w="9735"/>
      </w:tblGrid>
      <w:tr w:rsidR="00AA6E33">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Наименование подпрограммы</w:t>
            </w:r>
          </w:p>
        </w:tc>
        <w:tc>
          <w:tcPr>
            <w:tcW w:w="9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"Повышение безопасности дорожного движения в городе Кузнецке".</w:t>
            </w:r>
          </w:p>
        </w:tc>
      </w:tr>
      <w:tr w:rsidR="00AA6E33">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Ответственный исполнитель подпрограммы</w:t>
            </w:r>
          </w:p>
        </w:tc>
        <w:tc>
          <w:tcPr>
            <w:tcW w:w="9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w:t>
            </w:r>
          </w:p>
        </w:tc>
      </w:tr>
      <w:tr w:rsidR="00AA6E33">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Соисполнители подпрограммы</w:t>
            </w:r>
          </w:p>
        </w:tc>
        <w:tc>
          <w:tcPr>
            <w:tcW w:w="9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Управление образования города Кузнецка.</w:t>
            </w:r>
          </w:p>
        </w:tc>
      </w:tr>
      <w:tr w:rsidR="00AA6E33">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Цели подпрограммы</w:t>
            </w:r>
          </w:p>
        </w:tc>
        <w:tc>
          <w:tcPr>
            <w:tcW w:w="9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Сокращение количества лиц, погибших в результате дорожно-транспортных происшествий.</w:t>
            </w:r>
          </w:p>
        </w:tc>
      </w:tr>
      <w:tr w:rsidR="00AA6E33">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Задачи подпрограммы</w:t>
            </w:r>
          </w:p>
        </w:tc>
        <w:tc>
          <w:tcPr>
            <w:tcW w:w="9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 Сокращение количества дорожно-транспортных происшествий с пострадавшими, устранение причин и условий, способствующих их совершению.</w:t>
            </w:r>
          </w:p>
          <w:p w:rsidR="00AA6E33" w:rsidRDefault="00AA6E33">
            <w:pPr>
              <w:pStyle w:val="ConsPlusNormal"/>
            </w:pPr>
            <w:r>
              <w:t xml:space="preserve">2. Развитие </w:t>
            </w:r>
            <w:proofErr w:type="gramStart"/>
            <w:r>
              <w:t>системы предупреждения опасного поведения участников дорожного движения</w:t>
            </w:r>
            <w:proofErr w:type="gramEnd"/>
            <w:r>
              <w:t>.</w:t>
            </w:r>
          </w:p>
          <w:p w:rsidR="00AA6E33" w:rsidRDefault="00AA6E33">
            <w:pPr>
              <w:pStyle w:val="ConsPlusNormal"/>
            </w:pPr>
            <w:r>
              <w:t>3. Развитие системы организации движения транспортных средств и пешеходов и повышение безопасности дорожных условий.</w:t>
            </w:r>
          </w:p>
        </w:tc>
      </w:tr>
      <w:tr w:rsidR="00AA6E33">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Целевые показатели подпрограммы</w:t>
            </w:r>
          </w:p>
        </w:tc>
        <w:tc>
          <w:tcPr>
            <w:tcW w:w="9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 Снижение количества лиц, погибших в результате ДТП, на 100 тыс. населения к уровню 2013 года.</w:t>
            </w:r>
          </w:p>
          <w:p w:rsidR="00AA6E33" w:rsidRDefault="00AA6E33">
            <w:pPr>
              <w:pStyle w:val="ConsPlusNormal"/>
            </w:pPr>
            <w:r>
              <w:t>2. Снижение количества лиц, погибших в ДТП, на 10 тыс. транспортных средств.</w:t>
            </w:r>
          </w:p>
          <w:p w:rsidR="00AA6E33" w:rsidRDefault="00AA6E33">
            <w:pPr>
              <w:pStyle w:val="ConsPlusNormal"/>
            </w:pPr>
            <w:r>
              <w:t>3. Снижение количества лиц, погибших в результате ДТП, на 100 пострадавших (тяжесть последствий ДТП).</w:t>
            </w:r>
          </w:p>
        </w:tc>
      </w:tr>
      <w:tr w:rsidR="00AA6E33">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Сроки и этапы реализации подпрограммы</w:t>
            </w:r>
          </w:p>
        </w:tc>
        <w:tc>
          <w:tcPr>
            <w:tcW w:w="9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2014 - 2020 годы, без разбивки на этапы</w:t>
            </w:r>
          </w:p>
        </w:tc>
      </w:tr>
      <w:tr w:rsidR="00AA6E33">
        <w:tc>
          <w:tcPr>
            <w:tcW w:w="2475"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pPr>
            <w:r>
              <w:t>Объемы и источники финансирования подпрограммы</w:t>
            </w:r>
          </w:p>
        </w:tc>
        <w:tc>
          <w:tcPr>
            <w:tcW w:w="9735"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pPr>
            <w:r>
              <w:t>Общий объем финансирования подпрограммы за счет средств бюджета города Кузнецка 22372,1 тыс. рублей, в том числе:</w:t>
            </w:r>
          </w:p>
          <w:p w:rsidR="00AA6E33" w:rsidRDefault="00AA6E33">
            <w:pPr>
              <w:pStyle w:val="ConsPlusNormal"/>
            </w:pPr>
            <w:r>
              <w:t>2014 год - 1700,0 тыс. рублей;</w:t>
            </w:r>
          </w:p>
          <w:p w:rsidR="00AA6E33" w:rsidRDefault="00AA6E33">
            <w:pPr>
              <w:pStyle w:val="ConsPlusNormal"/>
            </w:pPr>
            <w:r>
              <w:t>2015 год - 1700,0 тыс. рублей;</w:t>
            </w:r>
          </w:p>
          <w:p w:rsidR="00AA6E33" w:rsidRDefault="00AA6E33">
            <w:pPr>
              <w:pStyle w:val="ConsPlusNormal"/>
            </w:pPr>
            <w:r>
              <w:t>2016 год - 1700,0 тыс. рублей;</w:t>
            </w:r>
          </w:p>
          <w:p w:rsidR="00AA6E33" w:rsidRDefault="00AA6E33">
            <w:pPr>
              <w:pStyle w:val="ConsPlusNormal"/>
            </w:pPr>
            <w:r>
              <w:t>2017 год - 4100,8 тыс. рублей;</w:t>
            </w:r>
          </w:p>
          <w:p w:rsidR="00AA6E33" w:rsidRDefault="00AA6E33">
            <w:pPr>
              <w:pStyle w:val="ConsPlusNormal"/>
            </w:pPr>
            <w:r>
              <w:t>2018 год - 4247,5 тыс. рублей;</w:t>
            </w:r>
          </w:p>
          <w:p w:rsidR="00AA6E33" w:rsidRDefault="00AA6E33">
            <w:pPr>
              <w:pStyle w:val="ConsPlusNormal"/>
            </w:pPr>
            <w:r>
              <w:t>2019 год - 4390,4 тыс. рублей;</w:t>
            </w:r>
          </w:p>
          <w:p w:rsidR="00AA6E33" w:rsidRDefault="00AA6E33">
            <w:pPr>
              <w:pStyle w:val="ConsPlusNormal"/>
            </w:pPr>
            <w:r>
              <w:t>2020 год - 4533,4 тыс. рублей.</w:t>
            </w:r>
          </w:p>
        </w:tc>
      </w:tr>
      <w:tr w:rsidR="00AA6E33">
        <w:tc>
          <w:tcPr>
            <w:tcW w:w="1221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r>
              <w:t xml:space="preserve">(в ред. </w:t>
            </w:r>
            <w:hyperlink r:id="rId39" w:history="1">
              <w:r>
                <w:rPr>
                  <w:color w:val="0000FF"/>
                </w:rPr>
                <w:t>Постановления</w:t>
              </w:r>
            </w:hyperlink>
            <w:r>
              <w:t xml:space="preserve"> Администрации г. Кузнецка от 13.03.2014 N 425)</w:t>
            </w:r>
          </w:p>
        </w:tc>
      </w:tr>
    </w:tbl>
    <w:p w:rsidR="00AA6E33" w:rsidRDefault="00AA6E33" w:rsidP="00AA6E33">
      <w:pPr>
        <w:pStyle w:val="ConsPlusNormal"/>
        <w:jc w:val="center"/>
        <w:sectPr w:rsidR="00AA6E33">
          <w:pgSz w:w="16838" w:h="11906" w:orient="landscape"/>
          <w:pgMar w:top="1133" w:right="1440" w:bottom="566" w:left="1440" w:header="720" w:footer="720" w:gutter="0"/>
          <w:cols w:space="720"/>
          <w:noEndnote/>
        </w:sectPr>
      </w:pPr>
    </w:p>
    <w:p w:rsidR="00AA6E33" w:rsidRDefault="00AA6E33" w:rsidP="00AA6E33">
      <w:pPr>
        <w:pStyle w:val="ConsPlusNormal"/>
        <w:jc w:val="center"/>
      </w:pPr>
    </w:p>
    <w:p w:rsidR="00AA6E33" w:rsidRDefault="00AA6E33" w:rsidP="00AA6E33">
      <w:pPr>
        <w:pStyle w:val="ConsPlusNormal"/>
        <w:jc w:val="center"/>
        <w:outlineLvl w:val="3"/>
      </w:pPr>
      <w:r>
        <w:t>8.2.1. Характеристика сферы реализации подпрограммы,</w:t>
      </w:r>
    </w:p>
    <w:p w:rsidR="00AA6E33" w:rsidRDefault="00AA6E33" w:rsidP="00AA6E33">
      <w:pPr>
        <w:pStyle w:val="ConsPlusNormal"/>
        <w:jc w:val="center"/>
      </w:pPr>
      <w:r>
        <w:t>описание основных проблем и обоснование включения</w:t>
      </w:r>
    </w:p>
    <w:p w:rsidR="00AA6E33" w:rsidRDefault="00AA6E33" w:rsidP="00AA6E33">
      <w:pPr>
        <w:pStyle w:val="ConsPlusNormal"/>
        <w:jc w:val="center"/>
      </w:pPr>
      <w:r>
        <w:t>в муниципальную программу</w:t>
      </w:r>
    </w:p>
    <w:p w:rsidR="00AA6E33" w:rsidRDefault="00AA6E33" w:rsidP="00AA6E33">
      <w:pPr>
        <w:pStyle w:val="ConsPlusNormal"/>
        <w:jc w:val="center"/>
      </w:pPr>
    </w:p>
    <w:p w:rsidR="00AA6E33" w:rsidRDefault="00AA6E33" w:rsidP="00AA6E33">
      <w:pPr>
        <w:pStyle w:val="ConsPlusNormal"/>
        <w:ind w:firstLine="540"/>
        <w:jc w:val="both"/>
      </w:pPr>
      <w:r>
        <w:t>Безопасность дорожного движения является одной из важных социально-экономических и демографических задач города Кузнецка.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w:t>
      </w:r>
    </w:p>
    <w:p w:rsidR="00AA6E33" w:rsidRDefault="00AA6E33" w:rsidP="00AA6E33">
      <w:pPr>
        <w:pStyle w:val="ConsPlusNormal"/>
        <w:ind w:firstLine="540"/>
        <w:jc w:val="both"/>
      </w:pPr>
      <w:r>
        <w:t>Ежегодно в городе Кузнецке в результате дорожно-транспортных происшествий погибают в среднем до 10 человек и 145 получают ранения. Обеспечение безопасности дорожного движения является составной частью задач обеспечения личной безопасности, решения демографических, социальных и экономических проблем, повышения качества жизни, содействия региональному развитию.</w:t>
      </w:r>
    </w:p>
    <w:p w:rsidR="00AA6E33" w:rsidRDefault="00AA6E33" w:rsidP="00AA6E33">
      <w:pPr>
        <w:pStyle w:val="ConsPlusNormal"/>
        <w:ind w:firstLine="540"/>
        <w:jc w:val="both"/>
      </w:pPr>
      <w:r>
        <w:t>Комплекс мероприятий по обеспечению безопасности участников дорожного движения в городе Кузнецке, проводимый исполнительными органами государственной власти, органами местного самоуправления города Кузнецка, заинтересованными организациями и ведомствами в рамках действовавших ранее в городе программ по повышению безопасности дорожного движения, привел к определенным положительным результатам. Так, количество граждан, раненых в дорожно-транспортных происшествиях, за время действия программ уменьшилось на 7% (с 164 в 2011 году до 152 в 2012 году).</w:t>
      </w:r>
    </w:p>
    <w:p w:rsidR="00AA6E33" w:rsidRDefault="00AA6E33" w:rsidP="00AA6E33">
      <w:pPr>
        <w:pStyle w:val="ConsPlusNormal"/>
        <w:ind w:firstLine="540"/>
        <w:jc w:val="both"/>
      </w:pPr>
      <w:r>
        <w:t>Вместе с тем, несмотря на принимаемые меры, кардинально изменить ситуацию в сфере безопасности дорожного движения не удается. За 12 месяцев 2012 года на улично-дорожной сети города Кузнецка совершено 125 ДТП (+2,4%), в которых погибло 13 человек, 6 из них на дороге федерального значения (Трасса М-5).</w:t>
      </w:r>
    </w:p>
    <w:p w:rsidR="00AA6E33" w:rsidRDefault="00AA6E33" w:rsidP="00AA6E33">
      <w:pPr>
        <w:pStyle w:val="ConsPlusNormal"/>
        <w:ind w:firstLine="540"/>
        <w:jc w:val="both"/>
      </w:pPr>
    </w:p>
    <w:p w:rsidR="00AA6E33" w:rsidRDefault="00AA6E33" w:rsidP="00AA6E33">
      <w:pPr>
        <w:pStyle w:val="ConsPlusNormal"/>
        <w:jc w:val="center"/>
        <w:outlineLvl w:val="3"/>
      </w:pPr>
      <w:r>
        <w:t>8.2.2. Цели и задачи подпрограммы</w:t>
      </w:r>
    </w:p>
    <w:p w:rsidR="00AA6E33" w:rsidRDefault="00AA6E33" w:rsidP="00AA6E33">
      <w:pPr>
        <w:pStyle w:val="ConsPlusNormal"/>
        <w:ind w:firstLine="540"/>
        <w:jc w:val="both"/>
      </w:pPr>
    </w:p>
    <w:p w:rsidR="00AA6E33" w:rsidRDefault="00AA6E33" w:rsidP="00AA6E33">
      <w:pPr>
        <w:pStyle w:val="ConsPlusNormal"/>
        <w:ind w:firstLine="540"/>
        <w:jc w:val="both"/>
      </w:pPr>
      <w:r>
        <w:t>Целью подпрограммы является сокращение количества лиц, погибших в результате дорожно-транспортных происшествий.</w:t>
      </w:r>
    </w:p>
    <w:p w:rsidR="00AA6E33" w:rsidRDefault="00AA6E33" w:rsidP="00AA6E33">
      <w:pPr>
        <w:pStyle w:val="ConsPlusNormal"/>
        <w:ind w:firstLine="540"/>
        <w:jc w:val="both"/>
      </w:pPr>
      <w:r>
        <w:t>Задачами подпрограммы являются:</w:t>
      </w:r>
    </w:p>
    <w:p w:rsidR="00AA6E33" w:rsidRDefault="00AA6E33" w:rsidP="00AA6E33">
      <w:pPr>
        <w:pStyle w:val="ConsPlusNormal"/>
        <w:ind w:firstLine="540"/>
        <w:jc w:val="both"/>
      </w:pPr>
      <w:r>
        <w:t>1. Сокращение количества дорожно-транспортных происшествий с пострадавшими, устранение причин и условий, способствующих их совершению.</w:t>
      </w:r>
    </w:p>
    <w:p w:rsidR="00AA6E33" w:rsidRDefault="00AA6E33" w:rsidP="00AA6E33">
      <w:pPr>
        <w:pStyle w:val="ConsPlusNormal"/>
        <w:ind w:firstLine="540"/>
        <w:jc w:val="both"/>
      </w:pPr>
      <w:r>
        <w:t xml:space="preserve">2. Развитие </w:t>
      </w:r>
      <w:proofErr w:type="gramStart"/>
      <w:r>
        <w:t>системы предупреждения опасного поведения участников дорожного движения</w:t>
      </w:r>
      <w:proofErr w:type="gramEnd"/>
      <w:r>
        <w:t>.</w:t>
      </w:r>
    </w:p>
    <w:p w:rsidR="00AA6E33" w:rsidRDefault="00AA6E33" w:rsidP="00AA6E33">
      <w:pPr>
        <w:pStyle w:val="ConsPlusNormal"/>
        <w:ind w:firstLine="540"/>
        <w:jc w:val="both"/>
      </w:pPr>
      <w:r>
        <w:t>3. Развитие системы организации движения транспортных средств и пешеходов и повышение безопасности дорожных условий.</w:t>
      </w:r>
    </w:p>
    <w:p w:rsidR="00AA6E33" w:rsidRDefault="00AA6E33" w:rsidP="00AA6E33">
      <w:pPr>
        <w:pStyle w:val="ConsPlusNormal"/>
        <w:ind w:firstLine="540"/>
        <w:jc w:val="both"/>
      </w:pPr>
    </w:p>
    <w:p w:rsidR="00AA6E33" w:rsidRDefault="00AA6E33" w:rsidP="00AA6E33">
      <w:pPr>
        <w:pStyle w:val="ConsPlusNormal"/>
        <w:jc w:val="center"/>
        <w:outlineLvl w:val="3"/>
      </w:pPr>
      <w:r>
        <w:t>8.2.3. Сроки реализации подпрограммы</w:t>
      </w:r>
    </w:p>
    <w:p w:rsidR="00AA6E33" w:rsidRDefault="00AA6E33" w:rsidP="00AA6E33">
      <w:pPr>
        <w:pStyle w:val="ConsPlusNormal"/>
        <w:jc w:val="center"/>
      </w:pPr>
    </w:p>
    <w:p w:rsidR="00AA6E33" w:rsidRDefault="00AA6E33" w:rsidP="00AA6E33">
      <w:pPr>
        <w:pStyle w:val="ConsPlusNormal"/>
        <w:ind w:firstLine="540"/>
        <w:jc w:val="both"/>
      </w:pPr>
      <w:r>
        <w:t>Подпрограмма реализуется в период 2014 - 2020 годов, без разбивки на этапы.</w:t>
      </w:r>
    </w:p>
    <w:p w:rsidR="00AA6E33" w:rsidRDefault="00AA6E33" w:rsidP="00AA6E33">
      <w:pPr>
        <w:pStyle w:val="ConsPlusNormal"/>
        <w:ind w:firstLine="540"/>
        <w:jc w:val="both"/>
      </w:pPr>
    </w:p>
    <w:p w:rsidR="00AA6E33" w:rsidRDefault="00AA6E33" w:rsidP="00AA6E33">
      <w:pPr>
        <w:pStyle w:val="ConsPlusNormal"/>
        <w:jc w:val="center"/>
        <w:outlineLvl w:val="3"/>
      </w:pPr>
      <w:r>
        <w:t xml:space="preserve">8.2.4. Прогноз сводных показателей муниципальных заданий </w:t>
      </w:r>
      <w:proofErr w:type="gramStart"/>
      <w:r>
        <w:t>на</w:t>
      </w:r>
      <w:proofErr w:type="gramEnd"/>
    </w:p>
    <w:p w:rsidR="00AA6E33" w:rsidRDefault="00AA6E33" w:rsidP="00AA6E33">
      <w:pPr>
        <w:pStyle w:val="ConsPlusNormal"/>
        <w:jc w:val="center"/>
      </w:pPr>
      <w:r>
        <w:t>оказание муниципальных услуг (выполнение работ)</w:t>
      </w:r>
    </w:p>
    <w:p w:rsidR="00AA6E33" w:rsidRDefault="00AA6E33" w:rsidP="00AA6E33">
      <w:pPr>
        <w:pStyle w:val="ConsPlusNormal"/>
        <w:jc w:val="center"/>
      </w:pPr>
      <w:r>
        <w:t>муниципальными учреждениями Пензенской области</w:t>
      </w:r>
    </w:p>
    <w:p w:rsidR="00AA6E33" w:rsidRDefault="00AA6E33" w:rsidP="00AA6E33">
      <w:pPr>
        <w:pStyle w:val="ConsPlusNormal"/>
        <w:jc w:val="center"/>
      </w:pPr>
      <w:r>
        <w:t>по подпрограмме</w:t>
      </w:r>
    </w:p>
    <w:p w:rsidR="00AA6E33" w:rsidRDefault="00AA6E33" w:rsidP="00AA6E33">
      <w:pPr>
        <w:pStyle w:val="ConsPlusNormal"/>
        <w:jc w:val="center"/>
      </w:pPr>
    </w:p>
    <w:p w:rsidR="00AA6E33" w:rsidRDefault="00AA6E33" w:rsidP="00AA6E33">
      <w:pPr>
        <w:pStyle w:val="ConsPlusNormal"/>
        <w:ind w:firstLine="540"/>
        <w:jc w:val="both"/>
      </w:pPr>
      <w:r>
        <w:t xml:space="preserve">Муниципальные бюджетные и автономные учреждения города Кузнецка не принимают участия в реализации подпрограммы, в </w:t>
      </w:r>
      <w:proofErr w:type="gramStart"/>
      <w:r>
        <w:t>связи</w:t>
      </w:r>
      <w:proofErr w:type="gramEnd"/>
      <w:r>
        <w:t xml:space="preserve"> с чем отсутствует необходимость в разработке прогноза сводных показателей муниципальных заданий на оказание муниципальных услуг (выполнение работ) муниципальными учреждениями города Кузнецка.</w:t>
      </w:r>
    </w:p>
    <w:p w:rsidR="00AA6E33" w:rsidRDefault="00AA6E33" w:rsidP="00AA6E33">
      <w:pPr>
        <w:pStyle w:val="ConsPlusNormal"/>
        <w:ind w:firstLine="540"/>
        <w:jc w:val="both"/>
      </w:pPr>
    </w:p>
    <w:p w:rsidR="00AA6E33" w:rsidRDefault="00AA6E33" w:rsidP="00AA6E33">
      <w:pPr>
        <w:pStyle w:val="ConsPlusNormal"/>
        <w:jc w:val="center"/>
        <w:outlineLvl w:val="3"/>
      </w:pPr>
      <w:r>
        <w:t>8.2.5. Участие других организаций в реализации</w:t>
      </w:r>
    </w:p>
    <w:p w:rsidR="00AA6E33" w:rsidRDefault="00AA6E33" w:rsidP="00AA6E33">
      <w:pPr>
        <w:pStyle w:val="ConsPlusNormal"/>
        <w:jc w:val="center"/>
      </w:pPr>
      <w:r>
        <w:t>муниципальной подпрограммы</w:t>
      </w:r>
    </w:p>
    <w:p w:rsidR="00AA6E33" w:rsidRDefault="00AA6E33" w:rsidP="00AA6E33">
      <w:pPr>
        <w:pStyle w:val="ConsPlusNormal"/>
        <w:jc w:val="center"/>
      </w:pPr>
    </w:p>
    <w:p w:rsidR="00AA6E33" w:rsidRDefault="00AA6E33" w:rsidP="00AA6E33">
      <w:pPr>
        <w:pStyle w:val="ConsPlusNormal"/>
        <w:ind w:firstLine="540"/>
        <w:jc w:val="both"/>
      </w:pPr>
      <w:r>
        <w:t>В реализации подпрограммы участвует отделение ГИБДД ОМВД России по городу Кузнецку (по согласованию).</w:t>
      </w:r>
    </w:p>
    <w:p w:rsidR="00AA6E33" w:rsidRDefault="00AA6E33" w:rsidP="00AA6E33">
      <w:pPr>
        <w:pStyle w:val="ConsPlusNormal"/>
        <w:jc w:val="center"/>
      </w:pPr>
    </w:p>
    <w:p w:rsidR="00AA6E33" w:rsidRDefault="00AA6E33" w:rsidP="00AA6E33">
      <w:pPr>
        <w:pStyle w:val="ConsPlusNormal"/>
        <w:jc w:val="center"/>
        <w:outlineLvl w:val="3"/>
      </w:pPr>
      <w:r>
        <w:t>8.2.6. Объем финансовых ресурсов, необходимых</w:t>
      </w:r>
    </w:p>
    <w:p w:rsidR="00AA6E33" w:rsidRDefault="00AA6E33" w:rsidP="00AA6E33">
      <w:pPr>
        <w:pStyle w:val="ConsPlusNormal"/>
        <w:jc w:val="center"/>
      </w:pPr>
      <w:r>
        <w:t>для реализации подпрограммы</w:t>
      </w:r>
    </w:p>
    <w:p w:rsidR="00AA6E33" w:rsidRDefault="00AA6E33" w:rsidP="00AA6E33">
      <w:pPr>
        <w:pStyle w:val="ConsPlusNormal"/>
        <w:jc w:val="center"/>
      </w:pPr>
    </w:p>
    <w:p w:rsidR="00AA6E33" w:rsidRDefault="00AA6E33" w:rsidP="00AA6E33">
      <w:pPr>
        <w:pStyle w:val="ConsPlusNormal"/>
        <w:jc w:val="center"/>
      </w:pPr>
      <w:proofErr w:type="gramStart"/>
      <w:r>
        <w:t xml:space="preserve">(в ред. </w:t>
      </w:r>
      <w:hyperlink r:id="rId40" w:history="1">
        <w:r>
          <w:rPr>
            <w:color w:val="0000FF"/>
          </w:rPr>
          <w:t>Постановления</w:t>
        </w:r>
      </w:hyperlink>
      <w:r>
        <w:t xml:space="preserve"> Администрации г. Кузнецка</w:t>
      </w:r>
      <w:proofErr w:type="gramEnd"/>
    </w:p>
    <w:p w:rsidR="00AA6E33" w:rsidRDefault="00AA6E33" w:rsidP="00AA6E33">
      <w:pPr>
        <w:pStyle w:val="ConsPlusNormal"/>
        <w:jc w:val="center"/>
      </w:pPr>
      <w:r>
        <w:lastRenderedPageBreak/>
        <w:t>от 13.03.2014 N 425)</w:t>
      </w:r>
    </w:p>
    <w:p w:rsidR="00AA6E33" w:rsidRDefault="00AA6E33" w:rsidP="00AA6E33">
      <w:pPr>
        <w:pStyle w:val="ConsPlusNormal"/>
        <w:jc w:val="center"/>
      </w:pPr>
    </w:p>
    <w:p w:rsidR="00AA6E33" w:rsidRDefault="00AA6E33" w:rsidP="00AA6E33">
      <w:pPr>
        <w:pStyle w:val="ConsPlusNormal"/>
        <w:ind w:firstLine="540"/>
        <w:jc w:val="both"/>
      </w:pPr>
      <w:r>
        <w:t>Общий объем финансирования подпрограммы за счет средств бюджета города Кузнецка 22372,1 тыс. рублей, в том числе:</w:t>
      </w:r>
    </w:p>
    <w:p w:rsidR="00AA6E33" w:rsidRDefault="00AA6E33" w:rsidP="00AA6E33">
      <w:pPr>
        <w:pStyle w:val="ConsPlusNormal"/>
        <w:ind w:firstLine="540"/>
        <w:jc w:val="both"/>
      </w:pPr>
      <w:r>
        <w:t>2014 год - 1700,0 тыс. рублей;</w:t>
      </w:r>
    </w:p>
    <w:p w:rsidR="00AA6E33" w:rsidRDefault="00AA6E33" w:rsidP="00AA6E33">
      <w:pPr>
        <w:pStyle w:val="ConsPlusNormal"/>
        <w:ind w:firstLine="540"/>
        <w:jc w:val="both"/>
      </w:pPr>
      <w:r>
        <w:t>2015 год - 1700,0 тыс. рублей;</w:t>
      </w:r>
    </w:p>
    <w:p w:rsidR="00AA6E33" w:rsidRDefault="00AA6E33" w:rsidP="00AA6E33">
      <w:pPr>
        <w:pStyle w:val="ConsPlusNormal"/>
        <w:ind w:firstLine="540"/>
        <w:jc w:val="both"/>
      </w:pPr>
      <w:r>
        <w:t>2016 год - 1700,0 тыс. рублей;</w:t>
      </w:r>
    </w:p>
    <w:p w:rsidR="00AA6E33" w:rsidRDefault="00AA6E33" w:rsidP="00AA6E33">
      <w:pPr>
        <w:pStyle w:val="ConsPlusNormal"/>
        <w:ind w:firstLine="540"/>
        <w:jc w:val="both"/>
      </w:pPr>
      <w:r>
        <w:t>2017 год - 4100,8 тыс. рублей;</w:t>
      </w:r>
    </w:p>
    <w:p w:rsidR="00AA6E33" w:rsidRDefault="00AA6E33" w:rsidP="00AA6E33">
      <w:pPr>
        <w:pStyle w:val="ConsPlusNormal"/>
        <w:ind w:firstLine="540"/>
        <w:jc w:val="both"/>
      </w:pPr>
      <w:r>
        <w:t>2018 год - 4247,5 тыс. рублей;</w:t>
      </w:r>
    </w:p>
    <w:p w:rsidR="00AA6E33" w:rsidRDefault="00AA6E33" w:rsidP="00AA6E33">
      <w:pPr>
        <w:pStyle w:val="ConsPlusNormal"/>
        <w:ind w:firstLine="540"/>
        <w:jc w:val="both"/>
      </w:pPr>
      <w:r>
        <w:t>2019 год - 4390,4 тыс. рублей;</w:t>
      </w:r>
    </w:p>
    <w:p w:rsidR="00AA6E33" w:rsidRDefault="00AA6E33" w:rsidP="00AA6E33">
      <w:pPr>
        <w:pStyle w:val="ConsPlusNormal"/>
        <w:ind w:firstLine="540"/>
        <w:jc w:val="both"/>
      </w:pPr>
      <w:r>
        <w:t>2020 год - 4533,4 тыс. рублей;</w:t>
      </w:r>
    </w:p>
    <w:p w:rsidR="00AA6E33" w:rsidRDefault="00AA6E33" w:rsidP="00AA6E33">
      <w:pPr>
        <w:pStyle w:val="ConsPlusNormal"/>
        <w:jc w:val="center"/>
      </w:pPr>
    </w:p>
    <w:p w:rsidR="00AA6E33" w:rsidRDefault="00AA6E33" w:rsidP="00AA6E33">
      <w:pPr>
        <w:pStyle w:val="ConsPlusNormal"/>
        <w:jc w:val="center"/>
        <w:outlineLvl w:val="2"/>
      </w:pPr>
      <w:bookmarkStart w:id="3" w:name="Par420"/>
      <w:bookmarkEnd w:id="3"/>
      <w:r>
        <w:t>8.3. Подпрограмма 3</w:t>
      </w:r>
    </w:p>
    <w:p w:rsidR="00AA6E33" w:rsidRDefault="00AA6E33" w:rsidP="00AA6E33">
      <w:pPr>
        <w:pStyle w:val="ConsPlusNormal"/>
        <w:jc w:val="center"/>
      </w:pPr>
    </w:p>
    <w:p w:rsidR="00AA6E33" w:rsidRDefault="00AA6E33" w:rsidP="00AA6E33">
      <w:pPr>
        <w:pStyle w:val="ConsPlusNormal"/>
        <w:jc w:val="center"/>
        <w:outlineLvl w:val="3"/>
      </w:pPr>
      <w:r>
        <w:t>Паспорт</w:t>
      </w:r>
    </w:p>
    <w:p w:rsidR="00AA6E33" w:rsidRDefault="00AA6E33" w:rsidP="00AA6E33">
      <w:pPr>
        <w:pStyle w:val="ConsPlusNormal"/>
        <w:jc w:val="center"/>
      </w:pPr>
      <w:r>
        <w:t>подпрограммы 3 муниципальной программы города Кузнецка</w:t>
      </w:r>
    </w:p>
    <w:p w:rsidR="00AA6E33" w:rsidRDefault="00AA6E33" w:rsidP="00AA6E33">
      <w:pPr>
        <w:pStyle w:val="ConsPlusNormal"/>
        <w:jc w:val="center"/>
      </w:pPr>
      <w:r>
        <w:t>"Обеспечение общественного порядка и противодействие</w:t>
      </w:r>
    </w:p>
    <w:p w:rsidR="00AA6E33" w:rsidRDefault="00AA6E33" w:rsidP="00AA6E33">
      <w:pPr>
        <w:pStyle w:val="ConsPlusNormal"/>
        <w:jc w:val="center"/>
      </w:pPr>
      <w:r>
        <w:t>преступности в городе Кузнецке в 2014 - 2020 годах"</w:t>
      </w:r>
    </w:p>
    <w:p w:rsidR="00AA6E33" w:rsidRDefault="00AA6E33" w:rsidP="00AA6E33">
      <w:pPr>
        <w:pStyle w:val="ConsPlusNormal"/>
        <w:jc w:val="center"/>
        <w:sectPr w:rsidR="00AA6E33">
          <w:pgSz w:w="11906" w:h="16838"/>
          <w:pgMar w:top="1440" w:right="566" w:bottom="1440" w:left="1133" w:header="720" w:footer="720" w:gutter="0"/>
          <w:cols w:space="720"/>
          <w:noEndnote/>
        </w:sectPr>
      </w:pPr>
    </w:p>
    <w:p w:rsidR="00AA6E33" w:rsidRDefault="00AA6E33" w:rsidP="00AA6E33">
      <w:pPr>
        <w:pStyle w:val="ConsPlusNormal"/>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475"/>
        <w:gridCol w:w="9735"/>
      </w:tblGrid>
      <w:tr w:rsidR="00AA6E33">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Наименование подпрограммы</w:t>
            </w:r>
          </w:p>
        </w:tc>
        <w:tc>
          <w:tcPr>
            <w:tcW w:w="9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"Противодействие незаконному обороту наркотических и </w:t>
            </w:r>
            <w:proofErr w:type="spellStart"/>
            <w:r>
              <w:t>психоактивных</w:t>
            </w:r>
            <w:proofErr w:type="spellEnd"/>
            <w:r>
              <w:t xml:space="preserve"> веществ в городе Кузнецке".</w:t>
            </w:r>
          </w:p>
        </w:tc>
      </w:tr>
      <w:tr w:rsidR="00AA6E33">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Ответственный исполнитель подпрограммы</w:t>
            </w:r>
          </w:p>
        </w:tc>
        <w:tc>
          <w:tcPr>
            <w:tcW w:w="9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w:t>
            </w:r>
          </w:p>
        </w:tc>
      </w:tr>
      <w:tr w:rsidR="00AA6E33">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Соисполнители подпрограммы</w:t>
            </w:r>
          </w:p>
        </w:tc>
        <w:tc>
          <w:tcPr>
            <w:tcW w:w="9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Управление здравоохранения города Кузнецка;</w:t>
            </w:r>
          </w:p>
          <w:p w:rsidR="00AA6E33" w:rsidRDefault="00AA6E33">
            <w:pPr>
              <w:pStyle w:val="ConsPlusNormal"/>
            </w:pPr>
            <w:r>
              <w:t>управление образования города Кузнецка;</w:t>
            </w:r>
          </w:p>
          <w:p w:rsidR="00AA6E33" w:rsidRDefault="00AA6E33">
            <w:pPr>
              <w:pStyle w:val="ConsPlusNormal"/>
            </w:pPr>
            <w:r>
              <w:t>управление культуры города Кузнецка;</w:t>
            </w:r>
          </w:p>
          <w:p w:rsidR="00AA6E33" w:rsidRDefault="00AA6E33">
            <w:pPr>
              <w:pStyle w:val="ConsPlusNormal"/>
            </w:pPr>
            <w:r>
              <w:t>отдел социальной защиты населения</w:t>
            </w:r>
          </w:p>
          <w:p w:rsidR="00AA6E33" w:rsidRDefault="00AA6E33">
            <w:pPr>
              <w:pStyle w:val="ConsPlusNormal"/>
            </w:pPr>
            <w:r>
              <w:t>администрации города Кузнецка.</w:t>
            </w:r>
          </w:p>
        </w:tc>
      </w:tr>
      <w:tr w:rsidR="00AA6E33">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Цель подпрограммы</w:t>
            </w:r>
          </w:p>
        </w:tc>
        <w:tc>
          <w:tcPr>
            <w:tcW w:w="9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масштабов незаконного распространения и немедицинского потребления наркотиков в городе Кузнецке.</w:t>
            </w:r>
          </w:p>
        </w:tc>
      </w:tr>
      <w:tr w:rsidR="00AA6E33">
        <w:tc>
          <w:tcPr>
            <w:tcW w:w="2475"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pPr>
            <w:r>
              <w:t>Задачи подпрограммы</w:t>
            </w:r>
          </w:p>
        </w:tc>
        <w:tc>
          <w:tcPr>
            <w:tcW w:w="9735"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1. Разработка и внедрение муниципальной системы мониторинга </w:t>
            </w:r>
            <w:proofErr w:type="spellStart"/>
            <w:r>
              <w:t>наркоситуации</w:t>
            </w:r>
            <w:proofErr w:type="spellEnd"/>
            <w:r>
              <w:t xml:space="preserve"> в городе Кузнецке;</w:t>
            </w:r>
          </w:p>
          <w:p w:rsidR="00AA6E33" w:rsidRDefault="00AA6E33">
            <w:pPr>
              <w:pStyle w:val="ConsPlusNormal"/>
            </w:pPr>
            <w:r>
              <w:t>2. Совершенствование системы оказания наркологической медицинской помощи больным наркоманией и их реабилитации;</w:t>
            </w:r>
          </w:p>
          <w:p w:rsidR="00AA6E33" w:rsidRDefault="00AA6E33">
            <w:pPr>
              <w:pStyle w:val="ConsPlusNormal"/>
            </w:pPr>
            <w:r>
              <w:t>3. Создание системы приоритетности мер по профилактике незаконного потребления наркотических средств и психотропных веществ, наркомании, профилактике правонарушений, связанных с незаконным оборотом наркотических средств и психотропных веществ, особенно среди детей и молодежи, а также стимулирование деятельности, направленной на антинаркотическую пропаганду.</w:t>
            </w:r>
          </w:p>
        </w:tc>
      </w:tr>
      <w:tr w:rsidR="00AA6E33">
        <w:tc>
          <w:tcPr>
            <w:tcW w:w="1221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r>
              <w:t xml:space="preserve">(в ред. </w:t>
            </w:r>
            <w:hyperlink r:id="rId41" w:history="1">
              <w:r>
                <w:rPr>
                  <w:color w:val="0000FF"/>
                </w:rPr>
                <w:t>Постановления</w:t>
              </w:r>
            </w:hyperlink>
            <w:r>
              <w:t xml:space="preserve"> Администрации г. Кузнецка от 14.03.2014 N 451)</w:t>
            </w:r>
          </w:p>
        </w:tc>
      </w:tr>
      <w:tr w:rsidR="00AA6E33">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Целевые показатели подпрограммы</w:t>
            </w:r>
          </w:p>
        </w:tc>
        <w:tc>
          <w:tcPr>
            <w:tcW w:w="9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 Увеличение количества наркозависимых, участвующих в лечебных и реабилитационных программах, к уровню 2013 года.</w:t>
            </w:r>
          </w:p>
          <w:p w:rsidR="00AA6E33" w:rsidRDefault="00AA6E33">
            <w:pPr>
              <w:pStyle w:val="ConsPlusNormal"/>
            </w:pPr>
            <w:r>
              <w:t>2. Увеличение количества подростков и молодежи в возрасте от 14 до 30 лет, вовлеченных в программные профилактические мероприятия, по сравнению с 2013 годом. 3. Увеличение доли больных с установленным диагнозом "наркомания", находящихся в ремиссии свыше двух лет, от числа больных наркоманией, состоящих под диспансерным наблюдением, по сравнению с 2013 годом.</w:t>
            </w:r>
          </w:p>
        </w:tc>
      </w:tr>
      <w:tr w:rsidR="00AA6E33">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Сроки реализации подпрограммы</w:t>
            </w:r>
          </w:p>
        </w:tc>
        <w:tc>
          <w:tcPr>
            <w:tcW w:w="9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2014 - 2020 годы, без разбивки на этапы.</w:t>
            </w:r>
          </w:p>
        </w:tc>
      </w:tr>
      <w:tr w:rsidR="00AA6E33">
        <w:tc>
          <w:tcPr>
            <w:tcW w:w="2475"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pPr>
            <w:r>
              <w:t>Объемы и источники финансирования подпрограммы</w:t>
            </w:r>
          </w:p>
        </w:tc>
        <w:tc>
          <w:tcPr>
            <w:tcW w:w="9735"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pPr>
            <w:r>
              <w:t>Общий объем финансирования подпрограммы за счет средств бюджета города Кузнецка 858,1 тыс. рублей, в том числе:</w:t>
            </w:r>
          </w:p>
          <w:p w:rsidR="00AA6E33" w:rsidRDefault="00AA6E33">
            <w:pPr>
              <w:pStyle w:val="ConsPlusNormal"/>
            </w:pPr>
            <w:r>
              <w:t>2014 год - 50 тыс. рублей;</w:t>
            </w:r>
          </w:p>
          <w:p w:rsidR="00AA6E33" w:rsidRDefault="00AA6E33">
            <w:pPr>
              <w:pStyle w:val="ConsPlusNormal"/>
            </w:pPr>
            <w:r>
              <w:t>2015 год - 50 тыс. рублей;</w:t>
            </w:r>
          </w:p>
          <w:p w:rsidR="00AA6E33" w:rsidRDefault="00AA6E33">
            <w:pPr>
              <w:pStyle w:val="ConsPlusNormal"/>
            </w:pPr>
            <w:r>
              <w:t>2016 год - 50 тыс. рублей;</w:t>
            </w:r>
          </w:p>
          <w:p w:rsidR="00AA6E33" w:rsidRDefault="00AA6E33">
            <w:pPr>
              <w:pStyle w:val="ConsPlusNormal"/>
            </w:pPr>
            <w:r>
              <w:t>2017 год - 165,7 тыс. рублей;</w:t>
            </w:r>
          </w:p>
          <w:p w:rsidR="00AA6E33" w:rsidRDefault="00AA6E33">
            <w:pPr>
              <w:pStyle w:val="ConsPlusNormal"/>
            </w:pPr>
            <w:r>
              <w:lastRenderedPageBreak/>
              <w:t>2018 год - 172,9 тыс. рублей;</w:t>
            </w:r>
          </w:p>
          <w:p w:rsidR="00AA6E33" w:rsidRDefault="00AA6E33">
            <w:pPr>
              <w:pStyle w:val="ConsPlusNormal"/>
            </w:pPr>
            <w:r>
              <w:t>2019 год - 180,7 тыс. рублей;</w:t>
            </w:r>
          </w:p>
          <w:p w:rsidR="00AA6E33" w:rsidRDefault="00AA6E33">
            <w:pPr>
              <w:pStyle w:val="ConsPlusNormal"/>
            </w:pPr>
            <w:r>
              <w:t>2020 год - 188,8 тыс. рублей.</w:t>
            </w:r>
          </w:p>
        </w:tc>
      </w:tr>
      <w:tr w:rsidR="00AA6E33">
        <w:tc>
          <w:tcPr>
            <w:tcW w:w="1221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r>
              <w:lastRenderedPageBreak/>
              <w:t xml:space="preserve">(в ред. </w:t>
            </w:r>
            <w:hyperlink r:id="rId42" w:history="1">
              <w:r>
                <w:rPr>
                  <w:color w:val="0000FF"/>
                </w:rPr>
                <w:t>Постановления</w:t>
              </w:r>
            </w:hyperlink>
            <w:r>
              <w:t xml:space="preserve"> Администрации г. Кузнецка от 13.03.2014 N 425)</w:t>
            </w:r>
          </w:p>
        </w:tc>
      </w:tr>
    </w:tbl>
    <w:p w:rsidR="00AA6E33" w:rsidRDefault="00AA6E33" w:rsidP="00AA6E33">
      <w:pPr>
        <w:pStyle w:val="ConsPlusNormal"/>
        <w:jc w:val="center"/>
        <w:sectPr w:rsidR="00AA6E33">
          <w:pgSz w:w="16838" w:h="11906" w:orient="landscape"/>
          <w:pgMar w:top="1133" w:right="1440" w:bottom="566" w:left="1440" w:header="720" w:footer="720" w:gutter="0"/>
          <w:cols w:space="720"/>
          <w:noEndnote/>
        </w:sectPr>
      </w:pPr>
    </w:p>
    <w:p w:rsidR="00AA6E33" w:rsidRDefault="00AA6E33" w:rsidP="00AA6E33">
      <w:pPr>
        <w:pStyle w:val="ConsPlusNormal"/>
        <w:jc w:val="center"/>
      </w:pPr>
    </w:p>
    <w:p w:rsidR="00AA6E33" w:rsidRDefault="00AA6E33" w:rsidP="00AA6E33">
      <w:pPr>
        <w:pStyle w:val="ConsPlusNormal"/>
        <w:jc w:val="center"/>
        <w:outlineLvl w:val="3"/>
      </w:pPr>
      <w:r>
        <w:t>8.3.1. Характеристика сферы реализации подпрограммы,</w:t>
      </w:r>
    </w:p>
    <w:p w:rsidR="00AA6E33" w:rsidRDefault="00AA6E33" w:rsidP="00AA6E33">
      <w:pPr>
        <w:pStyle w:val="ConsPlusNormal"/>
        <w:jc w:val="center"/>
      </w:pPr>
      <w:r>
        <w:t>описание основных проблем и обоснование включения</w:t>
      </w:r>
    </w:p>
    <w:p w:rsidR="00AA6E33" w:rsidRDefault="00AA6E33" w:rsidP="00AA6E33">
      <w:pPr>
        <w:pStyle w:val="ConsPlusNormal"/>
        <w:jc w:val="center"/>
      </w:pPr>
      <w:r>
        <w:t>в муниципальную программу</w:t>
      </w:r>
    </w:p>
    <w:p w:rsidR="00AA6E33" w:rsidRDefault="00AA6E33" w:rsidP="00AA6E33">
      <w:pPr>
        <w:pStyle w:val="ConsPlusNormal"/>
        <w:jc w:val="center"/>
      </w:pPr>
    </w:p>
    <w:p w:rsidR="00AA6E33" w:rsidRDefault="00AA6E33" w:rsidP="00AA6E33">
      <w:pPr>
        <w:pStyle w:val="ConsPlusNormal"/>
        <w:ind w:firstLine="540"/>
        <w:jc w:val="both"/>
      </w:pPr>
      <w:r>
        <w:t>Злоупотребление наркотическими средствами и психотропными веществами является одной и 5 острейших социальных проблем современности.</w:t>
      </w:r>
    </w:p>
    <w:p w:rsidR="00AA6E33" w:rsidRDefault="00AA6E33" w:rsidP="00AA6E33">
      <w:pPr>
        <w:pStyle w:val="ConsPlusNormal"/>
        <w:ind w:firstLine="540"/>
        <w:jc w:val="both"/>
      </w:pPr>
      <w:r>
        <w:t xml:space="preserve">Несмотря на принимаемые правоохранительными органами меры, </w:t>
      </w:r>
      <w:proofErr w:type="spellStart"/>
      <w:r>
        <w:t>наркоситуация</w:t>
      </w:r>
      <w:proofErr w:type="spellEnd"/>
      <w:r>
        <w:t xml:space="preserve"> в городе Кузнецке остается достаточно напряженной и оказывает свое негативное влияние на состояние правопорядка.</w:t>
      </w:r>
    </w:p>
    <w:p w:rsidR="00AA6E33" w:rsidRDefault="00AA6E33" w:rsidP="00AA6E33">
      <w:pPr>
        <w:pStyle w:val="ConsPlusNormal"/>
        <w:ind w:firstLine="540"/>
        <w:jc w:val="both"/>
      </w:pPr>
      <w:r>
        <w:t xml:space="preserve">Анализ состояния преступности в сфере борьбы с незаконным оборотом наркотиков свидетельствует о росте данных преступлений относительно общеуголовных. Если в 2011 году удельный вес </w:t>
      </w:r>
      <w:proofErr w:type="spellStart"/>
      <w:r>
        <w:t>наркопреступлений</w:t>
      </w:r>
      <w:proofErr w:type="spellEnd"/>
      <w:r>
        <w:t xml:space="preserve"> в общем количестве зарегистрированных преступлений в городе Кузнецке составлял 8,9%, то в 2012 году он увеличился до 9,47%.</w:t>
      </w:r>
    </w:p>
    <w:p w:rsidR="00AA6E33" w:rsidRDefault="00AA6E33" w:rsidP="00AA6E33">
      <w:pPr>
        <w:pStyle w:val="ConsPlusNormal"/>
        <w:ind w:firstLine="540"/>
        <w:jc w:val="both"/>
      </w:pPr>
      <w:r>
        <w:t xml:space="preserve">В 2012 году состояние борьбы с незаконным оборотом наркотиков в городе характеризовалось увеличением на 6,0% количества зарегистрированных </w:t>
      </w:r>
      <w:proofErr w:type="spellStart"/>
      <w:r>
        <w:t>наркопреступлений</w:t>
      </w:r>
      <w:proofErr w:type="spellEnd"/>
      <w:r>
        <w:t xml:space="preserve"> (с 75 в 2011 году, до 80 в 2012 году).</w:t>
      </w:r>
    </w:p>
    <w:p w:rsidR="00AA6E33" w:rsidRDefault="00AA6E33" w:rsidP="00AA6E33">
      <w:pPr>
        <w:pStyle w:val="ConsPlusNormal"/>
        <w:ind w:firstLine="540"/>
        <w:jc w:val="both"/>
      </w:pPr>
      <w:r>
        <w:t>Вместе с тем согласно статистических данных наркологического отделения в городе Кузнецке из года в год идет снижение количества наркозависимых лиц: 2010 год - 210; 2011 год - 169 (-19,5%); 2012 год - 136 (-19,5%); 9 месяцев 2013 года - 113 (- 6,9%).</w:t>
      </w:r>
    </w:p>
    <w:p w:rsidR="00AA6E33" w:rsidRDefault="00AA6E33" w:rsidP="00AA6E33">
      <w:pPr>
        <w:pStyle w:val="ConsPlusNormal"/>
        <w:ind w:firstLine="540"/>
        <w:jc w:val="both"/>
      </w:pPr>
      <w:r>
        <w:t xml:space="preserve">Таким образом, </w:t>
      </w:r>
      <w:proofErr w:type="spellStart"/>
      <w:r>
        <w:t>наркоситуация</w:t>
      </w:r>
      <w:proofErr w:type="spellEnd"/>
      <w:r>
        <w:t xml:space="preserve"> в городе Кузнецке остается достаточно напряженной, требующей постоянного контроля и совершенствования методов влияния на нее.</w:t>
      </w:r>
    </w:p>
    <w:p w:rsidR="00AA6E33" w:rsidRDefault="00AA6E33" w:rsidP="00AA6E33">
      <w:pPr>
        <w:pStyle w:val="ConsPlusNormal"/>
        <w:ind w:firstLine="540"/>
        <w:jc w:val="both"/>
      </w:pPr>
      <w:r>
        <w:t xml:space="preserve">Основная масса больных наркоманией, которые состоят под диспансерным наблюдением, употребляют препараты группы опия. В структуре </w:t>
      </w:r>
      <w:proofErr w:type="spellStart"/>
      <w:r>
        <w:t>наркопотребления</w:t>
      </w:r>
      <w:proofErr w:type="spellEnd"/>
      <w:r>
        <w:t xml:space="preserve"> в 2012 году произошли незначительные изменения в сравнении с 2011 годом. Уменьшилась доля лиц, употребляющих препараты группы опия, и увеличилась доля лиц, употребляющих </w:t>
      </w:r>
      <w:proofErr w:type="spellStart"/>
      <w:r>
        <w:t>каннабиноиды</w:t>
      </w:r>
      <w:proofErr w:type="spellEnd"/>
      <w:r>
        <w:t xml:space="preserve"> и </w:t>
      </w:r>
      <w:proofErr w:type="spellStart"/>
      <w:r>
        <w:t>психостимуляторы</w:t>
      </w:r>
      <w:proofErr w:type="spellEnd"/>
      <w:r>
        <w:t xml:space="preserve">. Основным наркотическим веществом, который употребляют </w:t>
      </w:r>
      <w:proofErr w:type="gramStart"/>
      <w:r>
        <w:t>наркозависимые</w:t>
      </w:r>
      <w:proofErr w:type="gramEnd"/>
      <w:r>
        <w:t xml:space="preserve">, остается </w:t>
      </w:r>
      <w:proofErr w:type="spellStart"/>
      <w:r>
        <w:t>дезоморфин</w:t>
      </w:r>
      <w:proofErr w:type="spellEnd"/>
      <w:r>
        <w:t xml:space="preserve"> (опийная группа).</w:t>
      </w:r>
    </w:p>
    <w:p w:rsidR="00AA6E33" w:rsidRDefault="00AA6E33" w:rsidP="00AA6E33">
      <w:pPr>
        <w:pStyle w:val="ConsPlusNormal"/>
        <w:ind w:firstLine="540"/>
        <w:jc w:val="both"/>
      </w:pPr>
      <w:r>
        <w:t>Структура лиц, официально зарегистрированных с диагнозом "наркомания":</w:t>
      </w:r>
    </w:p>
    <w:p w:rsidR="00AA6E33" w:rsidRDefault="00AA6E33" w:rsidP="00AA6E33">
      <w:pPr>
        <w:pStyle w:val="ConsPlusNormal"/>
        <w:ind w:firstLine="540"/>
        <w:jc w:val="both"/>
      </w:pPr>
      <w:r>
        <w:t>- дети (лица до 14 лет) - 0 человек;</w:t>
      </w:r>
    </w:p>
    <w:p w:rsidR="00AA6E33" w:rsidRDefault="00AA6E33" w:rsidP="00AA6E33">
      <w:pPr>
        <w:pStyle w:val="ConsPlusNormal"/>
        <w:ind w:firstLine="540"/>
        <w:jc w:val="both"/>
      </w:pPr>
      <w:r>
        <w:t>- подростки (лица от 14 до 18 лет) - 0 человек;</w:t>
      </w:r>
    </w:p>
    <w:p w:rsidR="00AA6E33" w:rsidRDefault="00AA6E33" w:rsidP="00AA6E33">
      <w:pPr>
        <w:pStyle w:val="ConsPlusNormal"/>
        <w:ind w:firstLine="540"/>
        <w:jc w:val="both"/>
      </w:pPr>
      <w:r>
        <w:t>- взрослые (лица старше 18 лет) - 113 человек.</w:t>
      </w:r>
    </w:p>
    <w:p w:rsidR="00AA6E33" w:rsidRDefault="00AA6E33" w:rsidP="00AA6E33">
      <w:pPr>
        <w:pStyle w:val="ConsPlusNormal"/>
        <w:ind w:firstLine="540"/>
        <w:jc w:val="both"/>
      </w:pPr>
      <w:r>
        <w:t>Случаев отравления наркотиками в городе не зарегистрировано.</w:t>
      </w:r>
    </w:p>
    <w:p w:rsidR="00AA6E33" w:rsidRDefault="00AA6E33" w:rsidP="00AA6E33">
      <w:pPr>
        <w:pStyle w:val="ConsPlusNormal"/>
        <w:ind w:firstLine="540"/>
        <w:jc w:val="both"/>
      </w:pPr>
      <w:r>
        <w:t>Основное количество лиц, совершающих преступления в сфере незаконного оборота наркотиков, составили граждане Российской Федерации без постоянного источника доходов.</w:t>
      </w:r>
    </w:p>
    <w:p w:rsidR="00AA6E33" w:rsidRDefault="00AA6E33" w:rsidP="00AA6E33">
      <w:pPr>
        <w:pStyle w:val="ConsPlusNormal"/>
        <w:ind w:firstLine="540"/>
        <w:jc w:val="both"/>
      </w:pPr>
      <w:r>
        <w:t xml:space="preserve">После ввода с июня 2012 года рецептурного отпуска на </w:t>
      </w:r>
      <w:proofErr w:type="spellStart"/>
      <w:r>
        <w:t>кодеиносодержащие</w:t>
      </w:r>
      <w:proofErr w:type="spellEnd"/>
      <w:r>
        <w:t xml:space="preserve"> препараты (</w:t>
      </w:r>
      <w:hyperlink r:id="rId43" w:history="1">
        <w:r>
          <w:rPr>
            <w:color w:val="0000FF"/>
          </w:rPr>
          <w:t>постановление</w:t>
        </w:r>
      </w:hyperlink>
      <w:r>
        <w:t xml:space="preserve"> Правительства РФ от 20.07.2011 N 599) влияние </w:t>
      </w:r>
      <w:proofErr w:type="spellStart"/>
      <w:r>
        <w:t>дезоморфина</w:t>
      </w:r>
      <w:proofErr w:type="spellEnd"/>
      <w:r>
        <w:t xml:space="preserve"> </w:t>
      </w:r>
      <w:proofErr w:type="gramStart"/>
      <w:r>
        <w:t>на</w:t>
      </w:r>
      <w:proofErr w:type="gramEnd"/>
      <w:r>
        <w:t xml:space="preserve"> городскую </w:t>
      </w:r>
      <w:proofErr w:type="spellStart"/>
      <w:r>
        <w:t>наркообстановку</w:t>
      </w:r>
      <w:proofErr w:type="spellEnd"/>
      <w:r>
        <w:t xml:space="preserve"> заметно ослабло. С момента введения ограничения в 3 раза упали продажи </w:t>
      </w:r>
      <w:proofErr w:type="spellStart"/>
      <w:r>
        <w:t>кодеиносодержащих</w:t>
      </w:r>
      <w:proofErr w:type="spellEnd"/>
      <w:r>
        <w:t xml:space="preserve"> лекарственных средств.</w:t>
      </w:r>
    </w:p>
    <w:p w:rsidR="00AA6E33" w:rsidRDefault="00AA6E33" w:rsidP="00AA6E33">
      <w:pPr>
        <w:pStyle w:val="ConsPlusNormal"/>
        <w:ind w:firstLine="540"/>
        <w:jc w:val="both"/>
      </w:pPr>
      <w:r>
        <w:t>Правоохранительными органами города Кузнецка в 2012 году было изъято 409 граммов наркотических средств, в 2013 году 3013 граммов (+736,6%). Как показывают результаты мониторинга, в городе Кузнецке наркотическая обстановка в целом складывается под контролем органов местного самоуправления города Кузнецка и правоохранительных органов. Совместными усилиями удается сохранить ее стабильность, отмечаются также некоторые признаки оздоровления города Кузнецка.</w:t>
      </w:r>
    </w:p>
    <w:p w:rsidR="00AA6E33" w:rsidRDefault="00AA6E33" w:rsidP="00AA6E33">
      <w:pPr>
        <w:pStyle w:val="ConsPlusNormal"/>
        <w:ind w:firstLine="540"/>
        <w:jc w:val="both"/>
      </w:pPr>
      <w:r>
        <w:t>Необходимо продолжить проведение комплекса профилактических мероприятий предупредительного характера в системе здравоохранения и образования города Кузнецка.</w:t>
      </w:r>
    </w:p>
    <w:p w:rsidR="00AA6E33" w:rsidRDefault="00AA6E33" w:rsidP="00AA6E33">
      <w:pPr>
        <w:pStyle w:val="ConsPlusNormal"/>
        <w:ind w:firstLine="540"/>
        <w:jc w:val="both"/>
      </w:pPr>
      <w:r>
        <w:t xml:space="preserve">Изменения в структуре </w:t>
      </w:r>
      <w:proofErr w:type="spellStart"/>
      <w:r>
        <w:t>наркорынка</w:t>
      </w:r>
      <w:proofErr w:type="spellEnd"/>
      <w:r>
        <w:t xml:space="preserve"> в части увеличения доли наркотических средств, отнесенных к так называемому "дизайнерскому" типу (курительные смеси вида "спайс" и различного рода порошки) могут повлечь необратимые явления, особенно в молодежной среде.</w:t>
      </w:r>
    </w:p>
    <w:p w:rsidR="00AA6E33" w:rsidRDefault="00AA6E33" w:rsidP="00AA6E33">
      <w:pPr>
        <w:pStyle w:val="ConsPlusNormal"/>
        <w:ind w:firstLine="540"/>
        <w:jc w:val="both"/>
      </w:pPr>
      <w:r>
        <w:t xml:space="preserve">Таким образом, </w:t>
      </w:r>
      <w:proofErr w:type="spellStart"/>
      <w:r>
        <w:t>наркоситуация</w:t>
      </w:r>
      <w:proofErr w:type="spellEnd"/>
      <w:r>
        <w:t xml:space="preserve"> в городе Кузнецке остается достаточно напряженной, требующей постоянного контроля и совершенствования методов влияния на нее.</w:t>
      </w:r>
    </w:p>
    <w:p w:rsidR="00AA6E33" w:rsidRDefault="00AA6E33" w:rsidP="00AA6E33">
      <w:pPr>
        <w:pStyle w:val="ConsPlusNormal"/>
        <w:jc w:val="center"/>
      </w:pPr>
    </w:p>
    <w:p w:rsidR="00AA6E33" w:rsidRDefault="00AA6E33" w:rsidP="00AA6E33">
      <w:pPr>
        <w:pStyle w:val="ConsPlusNormal"/>
        <w:jc w:val="center"/>
        <w:outlineLvl w:val="3"/>
      </w:pPr>
      <w:r>
        <w:t>8.3.2. Цели и задачи подпрограммы</w:t>
      </w:r>
    </w:p>
    <w:p w:rsidR="00AA6E33" w:rsidRDefault="00AA6E33" w:rsidP="00AA6E33">
      <w:pPr>
        <w:pStyle w:val="ConsPlusNormal"/>
        <w:jc w:val="center"/>
      </w:pPr>
    </w:p>
    <w:p w:rsidR="00AA6E33" w:rsidRDefault="00AA6E33" w:rsidP="00AA6E33">
      <w:pPr>
        <w:pStyle w:val="ConsPlusNormal"/>
        <w:ind w:firstLine="540"/>
        <w:jc w:val="both"/>
      </w:pPr>
      <w:r>
        <w:t>Целью подпрограммы является снижение масштабов незаконного распространения и немедицинского потребления наркотиков в городе Кузнецке.</w:t>
      </w:r>
    </w:p>
    <w:p w:rsidR="00AA6E33" w:rsidRDefault="00AA6E33" w:rsidP="00AA6E33">
      <w:pPr>
        <w:pStyle w:val="ConsPlusNormal"/>
        <w:ind w:firstLine="540"/>
        <w:jc w:val="both"/>
      </w:pPr>
      <w:r>
        <w:t>Задачами подпрограммы являются:</w:t>
      </w:r>
    </w:p>
    <w:p w:rsidR="00AA6E33" w:rsidRDefault="00AA6E33" w:rsidP="00AA6E33">
      <w:pPr>
        <w:pStyle w:val="ConsPlusNormal"/>
        <w:ind w:firstLine="540"/>
        <w:jc w:val="both"/>
      </w:pPr>
      <w:r>
        <w:t xml:space="preserve">1. Разработка и внедрение муниципальной системы мониторинга </w:t>
      </w:r>
      <w:proofErr w:type="spellStart"/>
      <w:r>
        <w:t>наркоситуации</w:t>
      </w:r>
      <w:proofErr w:type="spellEnd"/>
      <w:r>
        <w:t xml:space="preserve"> в городе Кузнецке;</w:t>
      </w:r>
    </w:p>
    <w:p w:rsidR="00AA6E33" w:rsidRDefault="00AA6E33" w:rsidP="00AA6E33">
      <w:pPr>
        <w:pStyle w:val="ConsPlusNormal"/>
        <w:ind w:firstLine="540"/>
        <w:jc w:val="both"/>
      </w:pPr>
      <w:r>
        <w:t>2. Совершенствование системы оказания наркологической медицинской помощи больным наркоманией и их реабилитации;</w:t>
      </w:r>
    </w:p>
    <w:p w:rsidR="00AA6E33" w:rsidRDefault="00AA6E33" w:rsidP="00AA6E33">
      <w:pPr>
        <w:pStyle w:val="ConsPlusNormal"/>
        <w:ind w:firstLine="540"/>
        <w:jc w:val="both"/>
      </w:pPr>
      <w:r>
        <w:t xml:space="preserve">3. Создание системы приоритетности мер по профилактике незаконного потребления наркотических средств и психотропных веществ, наркомании, профилактике правонарушений, связанных с незаконным </w:t>
      </w:r>
      <w:r>
        <w:lastRenderedPageBreak/>
        <w:t>оборотом наркотических средств и психотропных веществ, особенно среди детей и молодежи, а также стимулирование деятельности, направленной на антинаркотическую пропаганду.</w:t>
      </w:r>
    </w:p>
    <w:p w:rsidR="00AA6E33" w:rsidRDefault="00AA6E33" w:rsidP="00AA6E33">
      <w:pPr>
        <w:pStyle w:val="ConsPlusNormal"/>
        <w:jc w:val="both"/>
      </w:pPr>
      <w:r>
        <w:t>(</w:t>
      </w:r>
      <w:proofErr w:type="spellStart"/>
      <w:r>
        <w:t>пп</w:t>
      </w:r>
      <w:proofErr w:type="spellEnd"/>
      <w:r>
        <w:t xml:space="preserve">. 3 в ред. </w:t>
      </w:r>
      <w:hyperlink r:id="rId44" w:history="1">
        <w:r>
          <w:rPr>
            <w:color w:val="0000FF"/>
          </w:rPr>
          <w:t>Постановления</w:t>
        </w:r>
      </w:hyperlink>
      <w:r>
        <w:t xml:space="preserve"> Администрации г. Кузнецка от 14.03.2014 N 451)</w:t>
      </w:r>
    </w:p>
    <w:p w:rsidR="00AA6E33" w:rsidRDefault="00AA6E33" w:rsidP="00AA6E33">
      <w:pPr>
        <w:pStyle w:val="ConsPlusNormal"/>
        <w:jc w:val="center"/>
      </w:pPr>
    </w:p>
    <w:p w:rsidR="00AA6E33" w:rsidRDefault="00AA6E33" w:rsidP="00AA6E33">
      <w:pPr>
        <w:pStyle w:val="ConsPlusNormal"/>
        <w:jc w:val="center"/>
        <w:outlineLvl w:val="3"/>
      </w:pPr>
      <w:r>
        <w:t>8.3.3. Сроки реализации подпрограммы</w:t>
      </w:r>
    </w:p>
    <w:p w:rsidR="00AA6E33" w:rsidRDefault="00AA6E33" w:rsidP="00AA6E33">
      <w:pPr>
        <w:pStyle w:val="ConsPlusNormal"/>
        <w:ind w:firstLine="540"/>
        <w:jc w:val="both"/>
      </w:pPr>
    </w:p>
    <w:p w:rsidR="00AA6E33" w:rsidRDefault="00AA6E33" w:rsidP="00AA6E33">
      <w:pPr>
        <w:pStyle w:val="ConsPlusNormal"/>
        <w:ind w:firstLine="540"/>
        <w:jc w:val="both"/>
      </w:pPr>
      <w:r>
        <w:t>Подпрограмма реализуется в период 2014 - 2020 годов, без разбивки на этапы.</w:t>
      </w:r>
    </w:p>
    <w:p w:rsidR="00AA6E33" w:rsidRDefault="00AA6E33" w:rsidP="00AA6E33">
      <w:pPr>
        <w:pStyle w:val="ConsPlusNormal"/>
        <w:jc w:val="center"/>
      </w:pPr>
    </w:p>
    <w:p w:rsidR="00AA6E33" w:rsidRDefault="00AA6E33" w:rsidP="00AA6E33">
      <w:pPr>
        <w:pStyle w:val="ConsPlusNormal"/>
        <w:jc w:val="center"/>
        <w:outlineLvl w:val="3"/>
      </w:pPr>
      <w:r>
        <w:t>8.3.4. Прогноз сводных показателей муниципальных заданий</w:t>
      </w:r>
    </w:p>
    <w:p w:rsidR="00AA6E33" w:rsidRDefault="00AA6E33" w:rsidP="00AA6E33">
      <w:pPr>
        <w:pStyle w:val="ConsPlusNormal"/>
        <w:jc w:val="center"/>
      </w:pPr>
      <w:r>
        <w:t>на оказание муниципальных услуг (выполнение работ)</w:t>
      </w:r>
    </w:p>
    <w:p w:rsidR="00AA6E33" w:rsidRDefault="00AA6E33" w:rsidP="00AA6E33">
      <w:pPr>
        <w:pStyle w:val="ConsPlusNormal"/>
        <w:jc w:val="center"/>
      </w:pPr>
      <w:r>
        <w:t>муниципальными учреждениями города Кузнецка</w:t>
      </w:r>
    </w:p>
    <w:p w:rsidR="00AA6E33" w:rsidRDefault="00AA6E33" w:rsidP="00AA6E33">
      <w:pPr>
        <w:pStyle w:val="ConsPlusNormal"/>
        <w:jc w:val="center"/>
      </w:pPr>
      <w:r>
        <w:t>по подпрограмме</w:t>
      </w:r>
    </w:p>
    <w:p w:rsidR="00AA6E33" w:rsidRDefault="00AA6E33" w:rsidP="00AA6E33">
      <w:pPr>
        <w:pStyle w:val="ConsPlusNormal"/>
        <w:jc w:val="center"/>
      </w:pPr>
    </w:p>
    <w:p w:rsidR="00AA6E33" w:rsidRDefault="00AA6E33" w:rsidP="00AA6E33">
      <w:pPr>
        <w:pStyle w:val="ConsPlusNormal"/>
        <w:ind w:firstLine="540"/>
        <w:jc w:val="both"/>
      </w:pPr>
      <w:r>
        <w:t xml:space="preserve">Муниципальные бюджетные учреждения города Кузнецка не принимают участия в реализации подпрограммы, в </w:t>
      </w:r>
      <w:proofErr w:type="gramStart"/>
      <w:r>
        <w:t>связи</w:t>
      </w:r>
      <w:proofErr w:type="gramEnd"/>
      <w:r>
        <w:t xml:space="preserve"> с чем отсутствует необходимость в разработке прогноза сводных показателей муниципальных заданий на оказание муниципальных услуг (выполнение работ) муниципальными учреждениями города Кузнецка.</w:t>
      </w:r>
    </w:p>
    <w:p w:rsidR="00AA6E33" w:rsidRDefault="00AA6E33" w:rsidP="00AA6E33">
      <w:pPr>
        <w:pStyle w:val="ConsPlusNormal"/>
        <w:jc w:val="center"/>
      </w:pPr>
    </w:p>
    <w:p w:rsidR="00AA6E33" w:rsidRDefault="00AA6E33" w:rsidP="00AA6E33">
      <w:pPr>
        <w:pStyle w:val="ConsPlusNormal"/>
        <w:jc w:val="center"/>
        <w:outlineLvl w:val="3"/>
      </w:pPr>
      <w:r>
        <w:t>8.3.5. Участие органов местного самоуправления</w:t>
      </w:r>
    </w:p>
    <w:p w:rsidR="00AA6E33" w:rsidRDefault="00AA6E33" w:rsidP="00AA6E33">
      <w:pPr>
        <w:pStyle w:val="ConsPlusNormal"/>
        <w:jc w:val="center"/>
      </w:pPr>
      <w:r>
        <w:t>и других организаций в реализации подпрограммы</w:t>
      </w:r>
    </w:p>
    <w:p w:rsidR="00AA6E33" w:rsidRDefault="00AA6E33" w:rsidP="00AA6E33">
      <w:pPr>
        <w:pStyle w:val="ConsPlusNormal"/>
        <w:jc w:val="center"/>
      </w:pPr>
    </w:p>
    <w:p w:rsidR="00AA6E33" w:rsidRDefault="00AA6E33" w:rsidP="00AA6E33">
      <w:pPr>
        <w:pStyle w:val="ConsPlusNormal"/>
        <w:ind w:firstLine="540"/>
        <w:jc w:val="both"/>
      </w:pPr>
      <w:r>
        <w:t>В реализации подпрограммы принимают участие по согласованию ОМВД России по городу Кузнецку, Кузнецкий межрайонный отдел УФСКН России по Пензенской области.</w:t>
      </w:r>
    </w:p>
    <w:p w:rsidR="00AA6E33" w:rsidRDefault="00AA6E33" w:rsidP="00AA6E33">
      <w:pPr>
        <w:pStyle w:val="ConsPlusNormal"/>
        <w:jc w:val="center"/>
      </w:pPr>
    </w:p>
    <w:p w:rsidR="00AA6E33" w:rsidRDefault="00AA6E33" w:rsidP="00AA6E33">
      <w:pPr>
        <w:pStyle w:val="ConsPlusNormal"/>
        <w:jc w:val="center"/>
        <w:outlineLvl w:val="3"/>
      </w:pPr>
      <w:r>
        <w:t>8.3.6. Объем финансовых ресурсов, необходимых</w:t>
      </w:r>
    </w:p>
    <w:p w:rsidR="00AA6E33" w:rsidRDefault="00AA6E33" w:rsidP="00AA6E33">
      <w:pPr>
        <w:pStyle w:val="ConsPlusNormal"/>
        <w:jc w:val="center"/>
      </w:pPr>
      <w:r>
        <w:t>для реализации подпрограммы</w:t>
      </w:r>
    </w:p>
    <w:p w:rsidR="00AA6E33" w:rsidRDefault="00AA6E33" w:rsidP="00AA6E33">
      <w:pPr>
        <w:pStyle w:val="ConsPlusNormal"/>
        <w:jc w:val="center"/>
      </w:pPr>
    </w:p>
    <w:p w:rsidR="00AA6E33" w:rsidRDefault="00AA6E33" w:rsidP="00AA6E33">
      <w:pPr>
        <w:pStyle w:val="ConsPlusNormal"/>
        <w:jc w:val="center"/>
      </w:pPr>
      <w:proofErr w:type="gramStart"/>
      <w:r>
        <w:t xml:space="preserve">(в ред. </w:t>
      </w:r>
      <w:hyperlink r:id="rId45" w:history="1">
        <w:r>
          <w:rPr>
            <w:color w:val="0000FF"/>
          </w:rPr>
          <w:t>Постановления</w:t>
        </w:r>
      </w:hyperlink>
      <w:r>
        <w:t xml:space="preserve"> Администрации г. Кузнецка</w:t>
      </w:r>
      <w:proofErr w:type="gramEnd"/>
    </w:p>
    <w:p w:rsidR="00AA6E33" w:rsidRDefault="00AA6E33" w:rsidP="00AA6E33">
      <w:pPr>
        <w:pStyle w:val="ConsPlusNormal"/>
        <w:jc w:val="center"/>
      </w:pPr>
      <w:r>
        <w:t>от 13.03.2014 N 425)</w:t>
      </w:r>
    </w:p>
    <w:p w:rsidR="00AA6E33" w:rsidRDefault="00AA6E33" w:rsidP="00AA6E33">
      <w:pPr>
        <w:pStyle w:val="ConsPlusNormal"/>
        <w:jc w:val="center"/>
      </w:pPr>
    </w:p>
    <w:p w:rsidR="00AA6E33" w:rsidRDefault="00AA6E33" w:rsidP="00AA6E33">
      <w:pPr>
        <w:pStyle w:val="ConsPlusNormal"/>
        <w:ind w:firstLine="540"/>
        <w:jc w:val="both"/>
      </w:pPr>
      <w:r>
        <w:t>Общий объем финансирования подпрограммы за счет средств бюджета города Кузнецка 858,1 тыс. рублей, в том числе:</w:t>
      </w:r>
    </w:p>
    <w:p w:rsidR="00AA6E33" w:rsidRDefault="00AA6E33" w:rsidP="00AA6E33">
      <w:pPr>
        <w:pStyle w:val="ConsPlusNormal"/>
        <w:ind w:firstLine="540"/>
        <w:jc w:val="both"/>
      </w:pPr>
      <w:r>
        <w:t>2014 год - 50 тыс. рублей;</w:t>
      </w:r>
    </w:p>
    <w:p w:rsidR="00AA6E33" w:rsidRDefault="00AA6E33" w:rsidP="00AA6E33">
      <w:pPr>
        <w:pStyle w:val="ConsPlusNormal"/>
        <w:ind w:firstLine="540"/>
        <w:jc w:val="both"/>
      </w:pPr>
      <w:r>
        <w:t>2015 год - 50 тыс. рублей;</w:t>
      </w:r>
    </w:p>
    <w:p w:rsidR="00AA6E33" w:rsidRDefault="00AA6E33" w:rsidP="00AA6E33">
      <w:pPr>
        <w:pStyle w:val="ConsPlusNormal"/>
        <w:ind w:firstLine="540"/>
        <w:jc w:val="both"/>
      </w:pPr>
      <w:r>
        <w:t>2016 год - 50 тыс. рублей;</w:t>
      </w:r>
    </w:p>
    <w:p w:rsidR="00AA6E33" w:rsidRDefault="00AA6E33" w:rsidP="00AA6E33">
      <w:pPr>
        <w:pStyle w:val="ConsPlusNormal"/>
        <w:ind w:firstLine="540"/>
        <w:jc w:val="both"/>
      </w:pPr>
      <w:r>
        <w:t>2017 год - 165,7 тыс. рублей;</w:t>
      </w:r>
    </w:p>
    <w:p w:rsidR="00AA6E33" w:rsidRDefault="00AA6E33" w:rsidP="00AA6E33">
      <w:pPr>
        <w:pStyle w:val="ConsPlusNormal"/>
        <w:ind w:firstLine="540"/>
        <w:jc w:val="both"/>
      </w:pPr>
      <w:r>
        <w:t>2018 год - 172,9 тыс. рублей;</w:t>
      </w:r>
    </w:p>
    <w:p w:rsidR="00AA6E33" w:rsidRDefault="00AA6E33" w:rsidP="00AA6E33">
      <w:pPr>
        <w:pStyle w:val="ConsPlusNormal"/>
        <w:ind w:firstLine="540"/>
        <w:jc w:val="both"/>
      </w:pPr>
      <w:r>
        <w:t>2019 год - 180,7 тыс. рублей;</w:t>
      </w:r>
    </w:p>
    <w:p w:rsidR="00AA6E33" w:rsidRDefault="00AA6E33" w:rsidP="00AA6E33">
      <w:pPr>
        <w:pStyle w:val="ConsPlusNormal"/>
        <w:ind w:firstLine="540"/>
        <w:jc w:val="both"/>
      </w:pPr>
      <w:r>
        <w:t>2020 год - 188,8 тыс. рублей;</w:t>
      </w:r>
    </w:p>
    <w:p w:rsidR="00AA6E33" w:rsidRDefault="00AA6E33" w:rsidP="00AA6E33">
      <w:pPr>
        <w:pStyle w:val="ConsPlusNormal"/>
        <w:jc w:val="center"/>
      </w:pPr>
    </w:p>
    <w:p w:rsidR="00AA6E33" w:rsidRDefault="00AA6E33" w:rsidP="00AA6E33">
      <w:pPr>
        <w:pStyle w:val="ConsPlusNormal"/>
        <w:jc w:val="center"/>
        <w:outlineLvl w:val="2"/>
      </w:pPr>
      <w:bookmarkStart w:id="4" w:name="Par523"/>
      <w:bookmarkEnd w:id="4"/>
      <w:r>
        <w:t>8.4. Подпрограмма 4</w:t>
      </w:r>
    </w:p>
    <w:p w:rsidR="00AA6E33" w:rsidRDefault="00AA6E33" w:rsidP="00AA6E33">
      <w:pPr>
        <w:pStyle w:val="ConsPlusNormal"/>
        <w:jc w:val="center"/>
      </w:pPr>
    </w:p>
    <w:p w:rsidR="00AA6E33" w:rsidRDefault="00AA6E33" w:rsidP="00AA6E33">
      <w:pPr>
        <w:pStyle w:val="ConsPlusNormal"/>
        <w:jc w:val="center"/>
        <w:outlineLvl w:val="3"/>
      </w:pPr>
      <w:r>
        <w:t>Паспорт</w:t>
      </w:r>
    </w:p>
    <w:p w:rsidR="00AA6E33" w:rsidRDefault="00AA6E33" w:rsidP="00AA6E33">
      <w:pPr>
        <w:pStyle w:val="ConsPlusNormal"/>
        <w:jc w:val="center"/>
      </w:pPr>
      <w:r>
        <w:t>подпрограммы 4 муниципальной программы города Кузнецка</w:t>
      </w:r>
    </w:p>
    <w:p w:rsidR="00AA6E33" w:rsidRDefault="00AA6E33" w:rsidP="00AA6E33">
      <w:pPr>
        <w:pStyle w:val="ConsPlusNormal"/>
        <w:jc w:val="center"/>
      </w:pPr>
      <w:r>
        <w:t>"Обеспечение общественного порядка и противодействие</w:t>
      </w:r>
    </w:p>
    <w:p w:rsidR="00AA6E33" w:rsidRDefault="00AA6E33" w:rsidP="00AA6E33">
      <w:pPr>
        <w:pStyle w:val="ConsPlusNormal"/>
        <w:jc w:val="center"/>
      </w:pPr>
      <w:r>
        <w:t>преступности в городе Кузнецке в 2014 - 2020 годах"</w:t>
      </w:r>
    </w:p>
    <w:p w:rsidR="00AA6E33" w:rsidRDefault="00AA6E33" w:rsidP="00AA6E33">
      <w:pPr>
        <w:pStyle w:val="ConsPlusNormal"/>
        <w:jc w:val="center"/>
        <w:sectPr w:rsidR="00AA6E33">
          <w:pgSz w:w="11906" w:h="16838"/>
          <w:pgMar w:top="1440" w:right="566" w:bottom="1440" w:left="1133" w:header="720" w:footer="720" w:gutter="0"/>
          <w:cols w:space="720"/>
          <w:noEndnote/>
        </w:sectPr>
      </w:pPr>
    </w:p>
    <w:p w:rsidR="00AA6E33" w:rsidRDefault="00AA6E33" w:rsidP="00AA6E33">
      <w:pPr>
        <w:pStyle w:val="ConsPlusNormal"/>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475"/>
        <w:gridCol w:w="9735"/>
      </w:tblGrid>
      <w:tr w:rsidR="00AA6E33">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Наименование подпрограммы</w:t>
            </w:r>
          </w:p>
        </w:tc>
        <w:tc>
          <w:tcPr>
            <w:tcW w:w="9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"Противодействие коррупции в городе Кузнецке".</w:t>
            </w:r>
          </w:p>
        </w:tc>
      </w:tr>
      <w:tr w:rsidR="00AA6E33">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Ответственный исполнитель подпрограммы</w:t>
            </w:r>
          </w:p>
        </w:tc>
        <w:tc>
          <w:tcPr>
            <w:tcW w:w="9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w:t>
            </w:r>
          </w:p>
        </w:tc>
      </w:tr>
      <w:tr w:rsidR="00AA6E33">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Соисполнители подпрограммы</w:t>
            </w:r>
          </w:p>
        </w:tc>
        <w:tc>
          <w:tcPr>
            <w:tcW w:w="9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Управление здравоохранения города Кузнецка;</w:t>
            </w:r>
          </w:p>
          <w:p w:rsidR="00AA6E33" w:rsidRDefault="00AA6E33">
            <w:pPr>
              <w:pStyle w:val="ConsPlusNormal"/>
            </w:pPr>
            <w:r>
              <w:t>управление образования города Кузнецка;</w:t>
            </w:r>
          </w:p>
          <w:p w:rsidR="00AA6E33" w:rsidRDefault="00AA6E33">
            <w:pPr>
              <w:pStyle w:val="ConsPlusNormal"/>
            </w:pPr>
            <w:r>
              <w:t>управление культуры города Кузнецка;</w:t>
            </w:r>
          </w:p>
          <w:p w:rsidR="00AA6E33" w:rsidRDefault="00AA6E33">
            <w:pPr>
              <w:pStyle w:val="ConsPlusNormal"/>
            </w:pPr>
            <w:r>
              <w:t xml:space="preserve">отдел социальной </w:t>
            </w:r>
            <w:proofErr w:type="gramStart"/>
            <w:r>
              <w:t>защиты населения администрации города Кузнецка</w:t>
            </w:r>
            <w:proofErr w:type="gramEnd"/>
            <w:r>
              <w:t>;</w:t>
            </w:r>
          </w:p>
          <w:p w:rsidR="00AA6E33" w:rsidRDefault="00AA6E33">
            <w:pPr>
              <w:pStyle w:val="ConsPlusNormal"/>
            </w:pPr>
            <w:r>
              <w:t>комитет по управлению имуществом города Кузнецка.</w:t>
            </w:r>
          </w:p>
        </w:tc>
      </w:tr>
      <w:tr w:rsidR="00AA6E33">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Цели подпрограммы</w:t>
            </w:r>
          </w:p>
        </w:tc>
        <w:tc>
          <w:tcPr>
            <w:tcW w:w="9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 Снижение уровня коррупц</w:t>
            </w:r>
            <w:proofErr w:type="gramStart"/>
            <w:r>
              <w:t>ии и ее</w:t>
            </w:r>
            <w:proofErr w:type="gramEnd"/>
            <w:r>
              <w:t xml:space="preserve"> влияния на деятельность администрации города Кузнецка и иных органов местного самоуправления;</w:t>
            </w:r>
          </w:p>
          <w:p w:rsidR="00AA6E33" w:rsidRDefault="00AA6E33">
            <w:pPr>
              <w:pStyle w:val="ConsPlusNormal"/>
            </w:pPr>
            <w:r>
              <w:t>2. Обеспечение защиты законных прав и интересов граждан, общества от угроз, связанных с коррупцией;</w:t>
            </w:r>
          </w:p>
          <w:p w:rsidR="00AA6E33" w:rsidRDefault="00AA6E33">
            <w:pPr>
              <w:pStyle w:val="ConsPlusNormal"/>
            </w:pPr>
            <w:r>
              <w:t>3. Развитие и дальнейшее укрепление системы противодействия коррупции в городе Кузнецке.</w:t>
            </w:r>
          </w:p>
        </w:tc>
      </w:tr>
      <w:tr w:rsidR="00AA6E33">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Задачи подпрограммы</w:t>
            </w:r>
          </w:p>
        </w:tc>
        <w:tc>
          <w:tcPr>
            <w:tcW w:w="9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 Устранение условий, порождающих коррупцию, предупреждение коррупционных правонарушений;</w:t>
            </w:r>
          </w:p>
          <w:p w:rsidR="00AA6E33" w:rsidRDefault="00AA6E33">
            <w:pPr>
              <w:pStyle w:val="ConsPlusNormal"/>
            </w:pPr>
            <w:r>
              <w:t>2. Формирование правового пространства, свободного от коррупционных проявлений;</w:t>
            </w:r>
          </w:p>
          <w:p w:rsidR="00AA6E33" w:rsidRDefault="00AA6E33">
            <w:pPr>
              <w:pStyle w:val="ConsPlusNormal"/>
            </w:pPr>
            <w:r>
              <w:t>3. Антикоррупционные механизмы в рамках реализации кадровой политики;</w:t>
            </w:r>
          </w:p>
          <w:p w:rsidR="00AA6E33" w:rsidRDefault="00AA6E33">
            <w:pPr>
              <w:pStyle w:val="ConsPlusNormal"/>
            </w:pPr>
            <w:r>
              <w:t>4. Совершенствование организации деятельности по осуществлению закупок, распоряжению собственностью и освоению средств бюджета города Кузнецка;</w:t>
            </w:r>
          </w:p>
          <w:p w:rsidR="00AA6E33" w:rsidRDefault="00AA6E33">
            <w:pPr>
              <w:pStyle w:val="ConsPlusNormal"/>
            </w:pPr>
            <w:r>
              <w:t>5. Формирование нетерпимого отношения к проявлениям коррупции.</w:t>
            </w:r>
          </w:p>
        </w:tc>
      </w:tr>
      <w:tr w:rsidR="00AA6E33">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Целевые показатели подпрограммы</w:t>
            </w:r>
          </w:p>
        </w:tc>
        <w:tc>
          <w:tcPr>
            <w:tcW w:w="9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 Доля проектов нормативных правовых актов администрации города Кузнецка, прошедших антикоррупционную экспертизу.</w:t>
            </w:r>
          </w:p>
          <w:p w:rsidR="00AA6E33" w:rsidRDefault="00AA6E33">
            <w:pPr>
              <w:pStyle w:val="ConsPlusNormal"/>
            </w:pPr>
            <w:r>
              <w:t>2. Доля граждан, претендующих на замещение должностей муниципальной службы, в отношении которых проведены проверки достоверности и полноты сведений, представляемых в соответствии с нормативными правовыми актами Российской Федерации.</w:t>
            </w:r>
          </w:p>
          <w:p w:rsidR="00AA6E33" w:rsidRDefault="00AA6E33">
            <w:pPr>
              <w:pStyle w:val="ConsPlusNormal"/>
            </w:pPr>
            <w:r>
              <w:t>3. Рейтинг информационной открытости и доступности деятельности администрации города Кузнецка.</w:t>
            </w:r>
          </w:p>
        </w:tc>
      </w:tr>
      <w:tr w:rsidR="00AA6E33">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Сроки реализации подпрограммы</w:t>
            </w:r>
          </w:p>
        </w:tc>
        <w:tc>
          <w:tcPr>
            <w:tcW w:w="9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2014 - 2020 годы, без разбивки на этапы.</w:t>
            </w:r>
          </w:p>
        </w:tc>
      </w:tr>
      <w:tr w:rsidR="00AA6E33">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Объемы и источники финансирования подпрограммы</w:t>
            </w:r>
          </w:p>
        </w:tc>
        <w:tc>
          <w:tcPr>
            <w:tcW w:w="97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Общий объем финансирования подпрограммы за счет средств бюджета города Кузнецка 79,7 тыс. рублей, в том числе: 2014 год - 10,0 тыс. рублей;</w:t>
            </w:r>
          </w:p>
          <w:p w:rsidR="00AA6E33" w:rsidRDefault="00AA6E33">
            <w:pPr>
              <w:pStyle w:val="ConsPlusNormal"/>
            </w:pPr>
            <w:r>
              <w:t>2015 год - 10,0 тыс. рублей;</w:t>
            </w:r>
          </w:p>
          <w:p w:rsidR="00AA6E33" w:rsidRDefault="00AA6E33">
            <w:pPr>
              <w:pStyle w:val="ConsPlusNormal"/>
            </w:pPr>
            <w:r>
              <w:t>2016 год - 10,8 тыс. рублей;</w:t>
            </w:r>
          </w:p>
          <w:p w:rsidR="00AA6E33" w:rsidRDefault="00AA6E33">
            <w:pPr>
              <w:pStyle w:val="ConsPlusNormal"/>
            </w:pPr>
            <w:r>
              <w:t>2017 год - 11,4 тыс. рублей;</w:t>
            </w:r>
          </w:p>
          <w:p w:rsidR="00AA6E33" w:rsidRDefault="00AA6E33">
            <w:pPr>
              <w:pStyle w:val="ConsPlusNormal"/>
            </w:pPr>
            <w:r>
              <w:lastRenderedPageBreak/>
              <w:t>2018 год - 12,0 тыс. рублей;</w:t>
            </w:r>
          </w:p>
          <w:p w:rsidR="00AA6E33" w:rsidRDefault="00AA6E33">
            <w:pPr>
              <w:pStyle w:val="ConsPlusNormal"/>
            </w:pPr>
            <w:r>
              <w:t>2019 год - 12,5 тыс. рублей;</w:t>
            </w:r>
          </w:p>
          <w:p w:rsidR="00AA6E33" w:rsidRDefault="00AA6E33">
            <w:pPr>
              <w:pStyle w:val="ConsPlusNormal"/>
            </w:pPr>
            <w:r>
              <w:t>2020 год - 13,0 тыс. рублей.</w:t>
            </w:r>
          </w:p>
        </w:tc>
      </w:tr>
    </w:tbl>
    <w:p w:rsidR="00AA6E33" w:rsidRDefault="00AA6E33" w:rsidP="00AA6E33">
      <w:pPr>
        <w:pStyle w:val="ConsPlusNormal"/>
        <w:jc w:val="center"/>
        <w:sectPr w:rsidR="00AA6E33">
          <w:pgSz w:w="16838" w:h="11906" w:orient="landscape"/>
          <w:pgMar w:top="1133" w:right="1440" w:bottom="566" w:left="1440" w:header="720" w:footer="720" w:gutter="0"/>
          <w:cols w:space="720"/>
          <w:noEndnote/>
        </w:sectPr>
      </w:pPr>
    </w:p>
    <w:p w:rsidR="00AA6E33" w:rsidRDefault="00AA6E33" w:rsidP="00AA6E33">
      <w:pPr>
        <w:pStyle w:val="ConsPlusNormal"/>
        <w:jc w:val="center"/>
      </w:pPr>
    </w:p>
    <w:p w:rsidR="00AA6E33" w:rsidRDefault="00AA6E33" w:rsidP="00AA6E33">
      <w:pPr>
        <w:pStyle w:val="ConsPlusNormal"/>
        <w:jc w:val="center"/>
        <w:outlineLvl w:val="3"/>
      </w:pPr>
      <w:r>
        <w:t>8.4.1. Характеристика сферы реализации подпрограммы,</w:t>
      </w:r>
    </w:p>
    <w:p w:rsidR="00AA6E33" w:rsidRDefault="00AA6E33" w:rsidP="00AA6E33">
      <w:pPr>
        <w:pStyle w:val="ConsPlusNormal"/>
        <w:jc w:val="center"/>
      </w:pPr>
      <w:r>
        <w:t>описание основных проблем и обоснование включения</w:t>
      </w:r>
    </w:p>
    <w:p w:rsidR="00AA6E33" w:rsidRDefault="00AA6E33" w:rsidP="00AA6E33">
      <w:pPr>
        <w:pStyle w:val="ConsPlusNormal"/>
        <w:jc w:val="center"/>
      </w:pPr>
      <w:r>
        <w:t>в муниципальную программу</w:t>
      </w:r>
    </w:p>
    <w:p w:rsidR="00AA6E33" w:rsidRDefault="00AA6E33" w:rsidP="00AA6E33">
      <w:pPr>
        <w:pStyle w:val="ConsPlusNormal"/>
        <w:jc w:val="center"/>
      </w:pPr>
    </w:p>
    <w:p w:rsidR="00AA6E33" w:rsidRDefault="00AA6E33" w:rsidP="00AA6E33">
      <w:pPr>
        <w:pStyle w:val="ConsPlusNormal"/>
        <w:ind w:firstLine="540"/>
        <w:jc w:val="both"/>
      </w:pPr>
      <w:r>
        <w:t>Одним из главных условий для достижения заявленных в административной реформе целей является ликвидация коррупции, которая стала важнейшей проблемой, препятствующей повышению эффективности муниципального управления.</w:t>
      </w:r>
    </w:p>
    <w:p w:rsidR="00AA6E33" w:rsidRDefault="00AA6E33" w:rsidP="00AA6E33">
      <w:pPr>
        <w:pStyle w:val="ConsPlusNormal"/>
        <w:ind w:firstLine="540"/>
        <w:jc w:val="both"/>
      </w:pPr>
      <w:r>
        <w:t xml:space="preserve">Коррупция представляет реальную угрозу нормальному функционированию публичной власти, верховенству закона, правам человека и социальной справедливости. Коррупция подрывает доверие населения к власти, существенно затрудняет экономическое развитие и требует формирования специфических принципов правового регулирования. Данные принципы не сводятся только к введению санкций и их усилению. Центр тяжести должен быть перенесен на комплексный подход и сочетание различных средств - юридических, экономических, организационных, воспитательных. Их закрепление в законодательстве и умелое использование в процессе реализации </w:t>
      </w:r>
      <w:hyperlink r:id="rId46" w:history="1">
        <w:r>
          <w:rPr>
            <w:color w:val="0000FF"/>
          </w:rPr>
          <w:t>Закона</w:t>
        </w:r>
      </w:hyperlink>
      <w:r>
        <w:t xml:space="preserve"> Пензенской области "О противодействии коррупции в Пензенской области" повлекли за собой положительные результаты. В этой связи необходимо в дальнейшем принятие специальных мер, направленных на ограничение коррупции.</w:t>
      </w:r>
    </w:p>
    <w:p w:rsidR="00AA6E33" w:rsidRDefault="00AA6E33" w:rsidP="00AA6E33">
      <w:pPr>
        <w:pStyle w:val="ConsPlusNormal"/>
        <w:ind w:firstLine="540"/>
        <w:jc w:val="both"/>
      </w:pPr>
      <w:r>
        <w:t>В городе Кузнецке продолжает развиваться и совершенствоваться система, направленная на консолидацию усилий органов местного самоуправления города Кузнецка, законодательной власти, а также правоохранительных органов и общественных организаций по искоренению экономической и социальной основ коррупционных проявлений, дальнейшей разработке комплекса эффективных мер для защиты личности, общества и государства от коррупционных посягательств.</w:t>
      </w:r>
    </w:p>
    <w:p w:rsidR="00AA6E33" w:rsidRDefault="00AA6E33" w:rsidP="00AA6E33">
      <w:pPr>
        <w:pStyle w:val="ConsPlusNormal"/>
        <w:ind w:firstLine="540"/>
        <w:jc w:val="both"/>
      </w:pPr>
      <w:r>
        <w:t>Результатом проводимых администрацией города Кузнецка правовых и совместных с правоохранительными органами организационных мероприятий стало повышение активности всех правоохранительных структур по выявлению и пресечению преступлений коррупционной направленности, рост результативности их деятельности.</w:t>
      </w:r>
    </w:p>
    <w:p w:rsidR="00AA6E33" w:rsidRDefault="00AA6E33" w:rsidP="00AA6E33">
      <w:pPr>
        <w:pStyle w:val="ConsPlusNormal"/>
        <w:ind w:firstLine="540"/>
        <w:jc w:val="both"/>
      </w:pPr>
      <w:r>
        <w:t>В 2012 году в городе Кузнецке выявлено 5 преступлений коррупционной направленности, из них 1 преступление по факту взяточничества. За 9 месяцев 2013 года выявлено 14 преступлений коррупционной направленности, из которых 5 преступлений по фактам взяточничества.</w:t>
      </w:r>
    </w:p>
    <w:p w:rsidR="00AA6E33" w:rsidRDefault="00AA6E33" w:rsidP="00AA6E33">
      <w:pPr>
        <w:pStyle w:val="ConsPlusNormal"/>
        <w:ind w:firstLine="540"/>
        <w:jc w:val="both"/>
      </w:pPr>
      <w:proofErr w:type="gramStart"/>
      <w:r>
        <w:t>Несмотря на активизацию усилий по противодействию коррупции, работу в данном направлении необходимо совершенствовать и реализовывать комплекс правовых и организационно-практических мероприятий, направленных на развитие системы противодействия коррупции в городе Кузнецке: снижение уровня коррупции, ее влияния на активность и эффективность бизнеса, деятельность органов местного самоуправления города Кузнецка, защиту прав и законных интересов граждан, общества и государства от коррупции.</w:t>
      </w:r>
      <w:proofErr w:type="gramEnd"/>
    </w:p>
    <w:p w:rsidR="00AA6E33" w:rsidRDefault="00AA6E33" w:rsidP="00AA6E33">
      <w:pPr>
        <w:pStyle w:val="ConsPlusNormal"/>
        <w:ind w:firstLine="540"/>
        <w:jc w:val="both"/>
      </w:pPr>
      <w:r>
        <w:t>Настоящая подпрограмма является важной составной частью антикоррупционной политики и обеспечивает согласованное проведение мероприятий, направленных на предупреждение и искоренение коррупции и носит ярко выраженный социальный характер. Положительные результаты реализации ее мероприятий будут оказывать влияние на различные стороны жизни общества на протяжении длительного времени.</w:t>
      </w:r>
    </w:p>
    <w:p w:rsidR="00AA6E33" w:rsidRDefault="00AA6E33" w:rsidP="00AA6E33">
      <w:pPr>
        <w:pStyle w:val="ConsPlusNormal"/>
        <w:ind w:firstLine="540"/>
        <w:jc w:val="both"/>
      </w:pPr>
      <w:r>
        <w:t>Основные мероприятия подпрограммы направлены на борьбу с коррупцией в области применения законодательства антикоррупционной направленности, сокращения причин и условий, порождающих коррупцию, повышения уровня правовой грамотности населения и формирования в обществе нетерпимого отношения к проявлениям коррупции.</w:t>
      </w:r>
    </w:p>
    <w:p w:rsidR="00AA6E33" w:rsidRDefault="00AA6E33" w:rsidP="00AA6E33">
      <w:pPr>
        <w:pStyle w:val="ConsPlusNormal"/>
        <w:ind w:firstLine="540"/>
        <w:jc w:val="both"/>
      </w:pPr>
      <w:r>
        <w:t xml:space="preserve">Разработка и принятие подпрограммы обусловлены необходимостью интеграции усилий органов местного самоуправления города Кузнецка, правоохранительных органов, а также общественных организаций в целях поддержания постоянного взаимодействия по вопросам разработки и </w:t>
      </w:r>
      <w:proofErr w:type="gramStart"/>
      <w:r>
        <w:t>реализации</w:t>
      </w:r>
      <w:proofErr w:type="gramEnd"/>
      <w:r>
        <w:t xml:space="preserve"> эффективных мер предупреждения проявлений коррупции, согласованного противодействия </w:t>
      </w:r>
      <w:proofErr w:type="spellStart"/>
      <w:r>
        <w:t>коррупциогенным</w:t>
      </w:r>
      <w:proofErr w:type="spellEnd"/>
      <w:r>
        <w:t xml:space="preserve"> факторам и снижения ее уровня в городе.</w:t>
      </w:r>
    </w:p>
    <w:p w:rsidR="00AA6E33" w:rsidRDefault="00AA6E33" w:rsidP="00AA6E33">
      <w:pPr>
        <w:pStyle w:val="ConsPlusNormal"/>
        <w:jc w:val="center"/>
      </w:pPr>
    </w:p>
    <w:p w:rsidR="00AA6E33" w:rsidRDefault="00AA6E33" w:rsidP="00AA6E33">
      <w:pPr>
        <w:pStyle w:val="ConsPlusNormal"/>
        <w:jc w:val="center"/>
        <w:outlineLvl w:val="3"/>
      </w:pPr>
      <w:r>
        <w:t>8.4.2. Цели и задачи подпрограммы</w:t>
      </w:r>
    </w:p>
    <w:p w:rsidR="00AA6E33" w:rsidRDefault="00AA6E33" w:rsidP="00AA6E33">
      <w:pPr>
        <w:pStyle w:val="ConsPlusNormal"/>
        <w:jc w:val="center"/>
      </w:pPr>
    </w:p>
    <w:p w:rsidR="00AA6E33" w:rsidRDefault="00AA6E33" w:rsidP="00AA6E33">
      <w:pPr>
        <w:pStyle w:val="ConsPlusNormal"/>
        <w:ind w:firstLine="540"/>
        <w:jc w:val="both"/>
      </w:pPr>
      <w:r>
        <w:t>Целями подпрограммы являются:</w:t>
      </w:r>
    </w:p>
    <w:p w:rsidR="00AA6E33" w:rsidRDefault="00AA6E33" w:rsidP="00AA6E33">
      <w:pPr>
        <w:pStyle w:val="ConsPlusNormal"/>
        <w:ind w:firstLine="540"/>
        <w:jc w:val="both"/>
      </w:pPr>
      <w:r>
        <w:t>1. Снижение уровня коррупции, ее влияния на деятельность администрации города Кузнецка и иных органов местного самоуправления;</w:t>
      </w:r>
    </w:p>
    <w:p w:rsidR="00AA6E33" w:rsidRDefault="00AA6E33" w:rsidP="00AA6E33">
      <w:pPr>
        <w:pStyle w:val="ConsPlusNormal"/>
        <w:ind w:firstLine="540"/>
        <w:jc w:val="both"/>
      </w:pPr>
      <w:r>
        <w:t>2. Обеспечение защиты законных прав и интересов граждан, общества от угроз, связанных с коррупцией;</w:t>
      </w:r>
    </w:p>
    <w:p w:rsidR="00AA6E33" w:rsidRDefault="00AA6E33" w:rsidP="00AA6E33">
      <w:pPr>
        <w:pStyle w:val="ConsPlusNormal"/>
        <w:ind w:firstLine="540"/>
        <w:jc w:val="both"/>
      </w:pPr>
      <w:r>
        <w:t>3. Развитие и дальнейшее укрепление системы противодействия коррупции в городе Кузнецке.</w:t>
      </w:r>
    </w:p>
    <w:p w:rsidR="00AA6E33" w:rsidRDefault="00AA6E33" w:rsidP="00AA6E33">
      <w:pPr>
        <w:pStyle w:val="ConsPlusNormal"/>
        <w:ind w:firstLine="540"/>
        <w:jc w:val="both"/>
      </w:pPr>
      <w:r>
        <w:t>Задачами подпрограммы являются:</w:t>
      </w:r>
    </w:p>
    <w:p w:rsidR="00AA6E33" w:rsidRDefault="00AA6E33" w:rsidP="00AA6E33">
      <w:pPr>
        <w:pStyle w:val="ConsPlusNormal"/>
        <w:ind w:firstLine="540"/>
        <w:jc w:val="both"/>
      </w:pPr>
      <w:r>
        <w:t>1. Устранение условий, порождающих коррупцию, предупреждение коррупционных правонарушений;</w:t>
      </w:r>
    </w:p>
    <w:p w:rsidR="00AA6E33" w:rsidRDefault="00AA6E33" w:rsidP="00AA6E33">
      <w:pPr>
        <w:pStyle w:val="ConsPlusNormal"/>
        <w:ind w:firstLine="540"/>
        <w:jc w:val="both"/>
      </w:pPr>
      <w:r>
        <w:lastRenderedPageBreak/>
        <w:t>2. Формирование правового пространства, свободного от коррупционных проявлений;</w:t>
      </w:r>
    </w:p>
    <w:p w:rsidR="00AA6E33" w:rsidRDefault="00AA6E33" w:rsidP="00AA6E33">
      <w:pPr>
        <w:pStyle w:val="ConsPlusNormal"/>
        <w:ind w:firstLine="540"/>
        <w:jc w:val="both"/>
      </w:pPr>
      <w:r>
        <w:t>3. Антикоррупционные механизмы в рамках реализации кадровой политики;</w:t>
      </w:r>
    </w:p>
    <w:p w:rsidR="00AA6E33" w:rsidRDefault="00AA6E33" w:rsidP="00AA6E33">
      <w:pPr>
        <w:pStyle w:val="ConsPlusNormal"/>
        <w:ind w:firstLine="540"/>
        <w:jc w:val="both"/>
      </w:pPr>
      <w:r>
        <w:t>4. Совершенствование организации деятельности по осуществлению закупок, распоряжению собственностью и освоению средств бюджета города Кузнецка;</w:t>
      </w:r>
    </w:p>
    <w:p w:rsidR="00AA6E33" w:rsidRDefault="00AA6E33" w:rsidP="00AA6E33">
      <w:pPr>
        <w:pStyle w:val="ConsPlusNormal"/>
        <w:ind w:firstLine="540"/>
        <w:jc w:val="both"/>
      </w:pPr>
      <w:r>
        <w:t>5. Формирование нетерпимого отношения к проявлениям коррупции.</w:t>
      </w:r>
    </w:p>
    <w:p w:rsidR="00AA6E33" w:rsidRDefault="00AA6E33" w:rsidP="00AA6E33">
      <w:pPr>
        <w:pStyle w:val="ConsPlusNormal"/>
        <w:ind w:firstLine="540"/>
        <w:jc w:val="both"/>
      </w:pPr>
    </w:p>
    <w:p w:rsidR="00AA6E33" w:rsidRDefault="00AA6E33" w:rsidP="00AA6E33">
      <w:pPr>
        <w:pStyle w:val="ConsPlusNormal"/>
        <w:jc w:val="center"/>
        <w:outlineLvl w:val="3"/>
      </w:pPr>
      <w:r>
        <w:t>8.4.3. Сроки реализации подпрограммы</w:t>
      </w:r>
    </w:p>
    <w:p w:rsidR="00AA6E33" w:rsidRDefault="00AA6E33" w:rsidP="00AA6E33">
      <w:pPr>
        <w:pStyle w:val="ConsPlusNormal"/>
        <w:jc w:val="center"/>
      </w:pPr>
    </w:p>
    <w:p w:rsidR="00AA6E33" w:rsidRDefault="00AA6E33" w:rsidP="00AA6E33">
      <w:pPr>
        <w:pStyle w:val="ConsPlusNormal"/>
        <w:ind w:firstLine="540"/>
        <w:jc w:val="both"/>
      </w:pPr>
      <w:r>
        <w:t>Подпрограмма реализуется в период 2014 - 2020 годов, без разбивки на этапы.</w:t>
      </w:r>
    </w:p>
    <w:p w:rsidR="00AA6E33" w:rsidRDefault="00AA6E33" w:rsidP="00AA6E33">
      <w:pPr>
        <w:pStyle w:val="ConsPlusNormal"/>
        <w:jc w:val="center"/>
      </w:pPr>
    </w:p>
    <w:p w:rsidR="00AA6E33" w:rsidRDefault="00AA6E33" w:rsidP="00AA6E33">
      <w:pPr>
        <w:pStyle w:val="ConsPlusNormal"/>
        <w:jc w:val="center"/>
        <w:outlineLvl w:val="3"/>
      </w:pPr>
      <w:r>
        <w:t>8.4.4. Прогноз сводных показателей муниципальных заданий</w:t>
      </w:r>
    </w:p>
    <w:p w:rsidR="00AA6E33" w:rsidRDefault="00AA6E33" w:rsidP="00AA6E33">
      <w:pPr>
        <w:pStyle w:val="ConsPlusNormal"/>
        <w:jc w:val="center"/>
      </w:pPr>
      <w:r>
        <w:t>на оказание муниципальных услуг (выполнение работ)</w:t>
      </w:r>
    </w:p>
    <w:p w:rsidR="00AA6E33" w:rsidRDefault="00AA6E33" w:rsidP="00AA6E33">
      <w:pPr>
        <w:pStyle w:val="ConsPlusNormal"/>
        <w:jc w:val="center"/>
      </w:pPr>
      <w:r>
        <w:t>муниципальными учреждениями города Кузнецка по подпрограмме</w:t>
      </w:r>
    </w:p>
    <w:p w:rsidR="00AA6E33" w:rsidRDefault="00AA6E33" w:rsidP="00AA6E33">
      <w:pPr>
        <w:pStyle w:val="ConsPlusNormal"/>
        <w:jc w:val="center"/>
      </w:pPr>
    </w:p>
    <w:p w:rsidR="00AA6E33" w:rsidRDefault="00AA6E33" w:rsidP="00AA6E33">
      <w:pPr>
        <w:pStyle w:val="ConsPlusNormal"/>
        <w:ind w:firstLine="540"/>
        <w:jc w:val="both"/>
      </w:pPr>
      <w:r>
        <w:t xml:space="preserve">Муниципальные бюджетные и автономные учреждения города Кузнецка не принимают участия в реализации подпрограммы, в </w:t>
      </w:r>
      <w:proofErr w:type="gramStart"/>
      <w:r>
        <w:t>связи</w:t>
      </w:r>
      <w:proofErr w:type="gramEnd"/>
      <w:r>
        <w:t xml:space="preserve"> с чем отсутствует необходимость в разработке прогноза сводных показателей муниципальных заданий на оказание муниципальных услуг (выполнение работ) муниципальными учреждениями города Кузнецка.</w:t>
      </w:r>
    </w:p>
    <w:p w:rsidR="00AA6E33" w:rsidRDefault="00AA6E33" w:rsidP="00AA6E33">
      <w:pPr>
        <w:pStyle w:val="ConsPlusNormal"/>
        <w:jc w:val="center"/>
      </w:pPr>
    </w:p>
    <w:p w:rsidR="00AA6E33" w:rsidRDefault="00AA6E33" w:rsidP="00AA6E33">
      <w:pPr>
        <w:pStyle w:val="ConsPlusNormal"/>
        <w:jc w:val="center"/>
        <w:outlineLvl w:val="3"/>
      </w:pPr>
      <w:r>
        <w:t>8.4.5. Участие других организаций в реализации подпрограммы</w:t>
      </w:r>
    </w:p>
    <w:p w:rsidR="00AA6E33" w:rsidRDefault="00AA6E33" w:rsidP="00AA6E33">
      <w:pPr>
        <w:pStyle w:val="ConsPlusNormal"/>
        <w:jc w:val="center"/>
      </w:pPr>
    </w:p>
    <w:p w:rsidR="00AA6E33" w:rsidRDefault="00AA6E33" w:rsidP="00AA6E33">
      <w:pPr>
        <w:pStyle w:val="ConsPlusNormal"/>
        <w:ind w:firstLine="540"/>
        <w:jc w:val="both"/>
      </w:pPr>
      <w:r>
        <w:t>В реализации подпрограммы принимают участие по согласованию: ОМВД России по городу Кузнецку, отдел УФСБ России по Пензенской области в городе Кузнецке.</w:t>
      </w:r>
    </w:p>
    <w:p w:rsidR="00AA6E33" w:rsidRDefault="00AA6E33" w:rsidP="00AA6E33">
      <w:pPr>
        <w:pStyle w:val="ConsPlusNormal"/>
        <w:jc w:val="center"/>
      </w:pPr>
    </w:p>
    <w:p w:rsidR="00AA6E33" w:rsidRDefault="00AA6E33" w:rsidP="00AA6E33">
      <w:pPr>
        <w:pStyle w:val="ConsPlusNormal"/>
        <w:jc w:val="center"/>
        <w:outlineLvl w:val="3"/>
      </w:pPr>
      <w:r>
        <w:t>8.4.6. Объем финансовых ресурсов, необходимых</w:t>
      </w:r>
    </w:p>
    <w:p w:rsidR="00AA6E33" w:rsidRDefault="00AA6E33" w:rsidP="00AA6E33">
      <w:pPr>
        <w:pStyle w:val="ConsPlusNormal"/>
        <w:jc w:val="center"/>
      </w:pPr>
      <w:r>
        <w:t>для реализации подпрограммы</w:t>
      </w:r>
    </w:p>
    <w:p w:rsidR="00AA6E33" w:rsidRDefault="00AA6E33" w:rsidP="00AA6E33">
      <w:pPr>
        <w:pStyle w:val="ConsPlusNormal"/>
        <w:jc w:val="center"/>
      </w:pPr>
    </w:p>
    <w:p w:rsidR="00AA6E33" w:rsidRDefault="00AA6E33" w:rsidP="00AA6E33">
      <w:pPr>
        <w:pStyle w:val="ConsPlusNormal"/>
        <w:ind w:firstLine="540"/>
        <w:jc w:val="both"/>
      </w:pPr>
      <w:r>
        <w:t>Общий объем финансирования подпрограммы за счет средств бюджета города Кузнецка 79,7 тыс. рублей, в том числе:</w:t>
      </w:r>
    </w:p>
    <w:p w:rsidR="00AA6E33" w:rsidRDefault="00AA6E33" w:rsidP="00AA6E33">
      <w:pPr>
        <w:pStyle w:val="ConsPlusNormal"/>
        <w:ind w:firstLine="540"/>
        <w:jc w:val="both"/>
      </w:pPr>
      <w:r>
        <w:t>2014 год - 10,0 тыс. рублей,</w:t>
      </w:r>
    </w:p>
    <w:p w:rsidR="00AA6E33" w:rsidRDefault="00AA6E33" w:rsidP="00AA6E33">
      <w:pPr>
        <w:pStyle w:val="ConsPlusNormal"/>
        <w:ind w:firstLine="540"/>
        <w:jc w:val="both"/>
      </w:pPr>
      <w:r>
        <w:t>2015 год - 10,0 тыс. рублей,</w:t>
      </w:r>
    </w:p>
    <w:p w:rsidR="00AA6E33" w:rsidRDefault="00AA6E33" w:rsidP="00AA6E33">
      <w:pPr>
        <w:pStyle w:val="ConsPlusNormal"/>
        <w:ind w:firstLine="540"/>
        <w:jc w:val="both"/>
      </w:pPr>
      <w:r>
        <w:t>2016 год - 10,8 тыс. рублей,</w:t>
      </w:r>
    </w:p>
    <w:p w:rsidR="00AA6E33" w:rsidRDefault="00AA6E33" w:rsidP="00AA6E33">
      <w:pPr>
        <w:pStyle w:val="ConsPlusNormal"/>
        <w:ind w:firstLine="540"/>
        <w:jc w:val="both"/>
      </w:pPr>
      <w:r>
        <w:t>2017 год - 11,4 тыс. рублей,</w:t>
      </w:r>
    </w:p>
    <w:p w:rsidR="00AA6E33" w:rsidRDefault="00AA6E33" w:rsidP="00AA6E33">
      <w:pPr>
        <w:pStyle w:val="ConsPlusNormal"/>
        <w:ind w:firstLine="540"/>
        <w:jc w:val="both"/>
      </w:pPr>
      <w:r>
        <w:t>2018 год - 12,0 тыс. рублей,</w:t>
      </w:r>
    </w:p>
    <w:p w:rsidR="00AA6E33" w:rsidRDefault="00AA6E33" w:rsidP="00AA6E33">
      <w:pPr>
        <w:pStyle w:val="ConsPlusNormal"/>
        <w:ind w:firstLine="540"/>
        <w:jc w:val="both"/>
      </w:pPr>
      <w:r>
        <w:t>2019 год - 12,5 тыс. рублей,</w:t>
      </w:r>
    </w:p>
    <w:p w:rsidR="00AA6E33" w:rsidRDefault="00AA6E33" w:rsidP="00AA6E33">
      <w:pPr>
        <w:pStyle w:val="ConsPlusNormal"/>
        <w:ind w:firstLine="540"/>
        <w:jc w:val="both"/>
      </w:pPr>
      <w:r>
        <w:t>2020 год - 13,0 тыс. рублей.</w:t>
      </w:r>
    </w:p>
    <w:p w:rsidR="00AA6E33" w:rsidRDefault="00AA6E33" w:rsidP="00AA6E33">
      <w:pPr>
        <w:pStyle w:val="ConsPlusNormal"/>
        <w:jc w:val="right"/>
      </w:pPr>
    </w:p>
    <w:p w:rsidR="00AA6E33" w:rsidRDefault="00AA6E33" w:rsidP="00AA6E33">
      <w:pPr>
        <w:pStyle w:val="ConsPlusNormal"/>
        <w:jc w:val="right"/>
      </w:pPr>
      <w:r>
        <w:t>Заместитель главы администрации</w:t>
      </w:r>
    </w:p>
    <w:p w:rsidR="00AA6E33" w:rsidRDefault="00AA6E33" w:rsidP="00AA6E33">
      <w:pPr>
        <w:pStyle w:val="ConsPlusNormal"/>
        <w:jc w:val="right"/>
      </w:pPr>
      <w:r>
        <w:t>города Кузнецка</w:t>
      </w:r>
    </w:p>
    <w:p w:rsidR="00AA6E33" w:rsidRDefault="00AA6E33" w:rsidP="00AA6E33">
      <w:pPr>
        <w:pStyle w:val="ConsPlusNormal"/>
        <w:jc w:val="right"/>
      </w:pPr>
      <w:r>
        <w:t>В.В.КОНСТАНТИНОВА</w:t>
      </w: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outlineLvl w:val="1"/>
      </w:pPr>
      <w:r>
        <w:t>Приложение N 1</w:t>
      </w:r>
    </w:p>
    <w:p w:rsidR="00AA6E33" w:rsidRDefault="00AA6E33" w:rsidP="00AA6E33">
      <w:pPr>
        <w:pStyle w:val="ConsPlusNormal"/>
        <w:jc w:val="right"/>
      </w:pPr>
      <w:r>
        <w:t>к муниципальной программе</w:t>
      </w:r>
    </w:p>
    <w:p w:rsidR="00AA6E33" w:rsidRDefault="00AA6E33" w:rsidP="00AA6E33">
      <w:pPr>
        <w:pStyle w:val="ConsPlusNormal"/>
        <w:jc w:val="right"/>
      </w:pPr>
    </w:p>
    <w:p w:rsidR="00AA6E33" w:rsidRDefault="00AA6E33" w:rsidP="00AA6E33">
      <w:pPr>
        <w:pStyle w:val="ConsPlusNormal"/>
        <w:jc w:val="center"/>
      </w:pPr>
      <w:bookmarkStart w:id="5" w:name="Par629"/>
      <w:bookmarkEnd w:id="5"/>
      <w:r>
        <w:t>Перечень</w:t>
      </w:r>
    </w:p>
    <w:p w:rsidR="00AA6E33" w:rsidRDefault="00AA6E33" w:rsidP="00AA6E33">
      <w:pPr>
        <w:pStyle w:val="ConsPlusNormal"/>
        <w:jc w:val="center"/>
      </w:pPr>
      <w:r>
        <w:t>целевых показателей муниципальной программы города Кузнецка</w:t>
      </w:r>
    </w:p>
    <w:p w:rsidR="00AA6E33" w:rsidRDefault="00AA6E33" w:rsidP="00AA6E33">
      <w:pPr>
        <w:pStyle w:val="ConsPlusNormal"/>
        <w:jc w:val="center"/>
      </w:pPr>
      <w:r>
        <w:t>"Обеспечение общественного порядка и противодействие</w:t>
      </w:r>
    </w:p>
    <w:p w:rsidR="00AA6E33" w:rsidRDefault="00AA6E33" w:rsidP="00AA6E33">
      <w:pPr>
        <w:pStyle w:val="ConsPlusNormal"/>
        <w:jc w:val="center"/>
      </w:pPr>
      <w:r>
        <w:t>преступности в городе Кузнецке в 2014 - 2020 годах"</w:t>
      </w:r>
    </w:p>
    <w:p w:rsidR="00AA6E33" w:rsidRDefault="00AA6E33" w:rsidP="00AA6E33">
      <w:pPr>
        <w:pStyle w:val="ConsPlusNormal"/>
        <w:jc w:val="center"/>
        <w:sectPr w:rsidR="00AA6E33">
          <w:pgSz w:w="11906" w:h="16838"/>
          <w:pgMar w:top="1440" w:right="566" w:bottom="1440" w:left="1133" w:header="720" w:footer="720" w:gutter="0"/>
          <w:cols w:space="720"/>
          <w:noEndnote/>
        </w:sectPr>
      </w:pPr>
    </w:p>
    <w:p w:rsidR="00AA6E33" w:rsidRDefault="00AA6E33" w:rsidP="00AA6E33">
      <w:pPr>
        <w:pStyle w:val="ConsPlusNormal"/>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4290"/>
        <w:gridCol w:w="1474"/>
        <w:gridCol w:w="825"/>
        <w:gridCol w:w="825"/>
        <w:gridCol w:w="825"/>
        <w:gridCol w:w="825"/>
        <w:gridCol w:w="825"/>
        <w:gridCol w:w="825"/>
        <w:gridCol w:w="990"/>
      </w:tblGrid>
      <w:tr w:rsidR="00AA6E33">
        <w:tc>
          <w:tcPr>
            <w:tcW w:w="49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Ответственный исполнитель</w:t>
            </w:r>
          </w:p>
        </w:tc>
        <w:tc>
          <w:tcPr>
            <w:tcW w:w="741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Администрация города Кузнецка</w:t>
            </w:r>
          </w:p>
        </w:tc>
      </w:tr>
      <w:tr w:rsidR="00AA6E33">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 xml:space="preserve">N </w:t>
            </w:r>
            <w:proofErr w:type="gramStart"/>
            <w:r>
              <w:t>п</w:t>
            </w:r>
            <w:proofErr w:type="gramEnd"/>
            <w:r>
              <w:t>/п</w:t>
            </w:r>
          </w:p>
        </w:tc>
        <w:tc>
          <w:tcPr>
            <w:tcW w:w="42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Наименование целевого показателя</w:t>
            </w:r>
          </w:p>
        </w:tc>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Единица измерения</w:t>
            </w:r>
          </w:p>
        </w:tc>
        <w:tc>
          <w:tcPr>
            <w:tcW w:w="594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Значения целевых показателей</w:t>
            </w:r>
          </w:p>
        </w:tc>
      </w:tr>
      <w:tr w:rsidR="00AA6E33">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42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2014 год</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2015 год</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2016 год</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2017 год</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2018 год</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2019 год</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2020</w:t>
            </w:r>
          </w:p>
          <w:p w:rsidR="00AA6E33" w:rsidRDefault="00AA6E33">
            <w:pPr>
              <w:pStyle w:val="ConsPlusNormal"/>
              <w:jc w:val="center"/>
            </w:pPr>
            <w:r>
              <w:t>год</w:t>
            </w:r>
          </w:p>
        </w:tc>
      </w:tr>
      <w:tr w:rsidR="00AA6E33">
        <w:tc>
          <w:tcPr>
            <w:tcW w:w="1236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outlineLvl w:val="2"/>
            </w:pPr>
            <w:r>
              <w:t xml:space="preserve">Муниципальная </w:t>
            </w:r>
            <w:hyperlink w:anchor="Par51" w:history="1">
              <w:r>
                <w:rPr>
                  <w:color w:val="0000FF"/>
                </w:rPr>
                <w:t>программа</w:t>
              </w:r>
            </w:hyperlink>
            <w:r>
              <w:t xml:space="preserve"> города Кузнецка</w:t>
            </w:r>
          </w:p>
          <w:p w:rsidR="00AA6E33" w:rsidRDefault="00AA6E33">
            <w:pPr>
              <w:pStyle w:val="ConsPlusNormal"/>
              <w:jc w:val="center"/>
            </w:pPr>
            <w:r>
              <w:t>"Обеспечение общественного порядка и противодействие</w:t>
            </w:r>
          </w:p>
          <w:p w:rsidR="00AA6E33" w:rsidRDefault="00AA6E33">
            <w:pPr>
              <w:pStyle w:val="ConsPlusNormal"/>
              <w:jc w:val="center"/>
            </w:pPr>
            <w:r>
              <w:t>преступности в городе Кузнецке в 2014 - 2020 годах"</w:t>
            </w:r>
          </w:p>
        </w:tc>
      </w:tr>
      <w:tr w:rsidR="00AA6E3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w:t>
            </w:r>
          </w:p>
        </w:tc>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количества совершенных преступлений на 100 тыс. населения по отношению к уровню преступности 2013 года.</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98</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96</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94</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86</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82</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78</w:t>
            </w:r>
          </w:p>
        </w:tc>
      </w:tr>
      <w:tr w:rsidR="00AA6E3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2.</w:t>
            </w:r>
          </w:p>
        </w:tc>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количества лиц, погибших в результате ДТП, на 100 тыс. населения.</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ед.</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9,9</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9,8</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9,7</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9,6</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9,5</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9,4</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9,3</w:t>
            </w:r>
          </w:p>
        </w:tc>
      </w:tr>
      <w:tr w:rsidR="00AA6E3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3.</w:t>
            </w:r>
          </w:p>
        </w:tc>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числа лиц, состоящих на наркологическом учете, к уровню 2013.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96</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94</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92</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88</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84</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82</w:t>
            </w:r>
          </w:p>
        </w:tc>
      </w:tr>
      <w:tr w:rsidR="00AA6E3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4.</w:t>
            </w:r>
          </w:p>
        </w:tc>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Увеличение количества подростков и молодежи в возрасте от 14 до 30 лет от их общего количества, вовлеченных в программные профилактические мероприятия к уровню 2013 года.</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105</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110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115</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120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125</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130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135</w:t>
            </w:r>
          </w:p>
        </w:tc>
      </w:tr>
      <w:tr w:rsidR="00AA6E3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5.</w:t>
            </w:r>
          </w:p>
        </w:tc>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Доля проектов нормативных правовых актов администрации города Кузнецка, прошедших антикоррупционную экспертизу.</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6.</w:t>
            </w:r>
          </w:p>
        </w:tc>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Доля граждан, претендующих на замещение должностей муниципальной службы, в отношении которых проведены проверки достоверности и полноты сведений, представляемых в соответствии с нормативными правовыми актами Российской Федерации.</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tc>
          <w:tcPr>
            <w:tcW w:w="1236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outlineLvl w:val="3"/>
            </w:pPr>
            <w:hyperlink w:anchor="Par205" w:history="1">
              <w:r>
                <w:rPr>
                  <w:color w:val="0000FF"/>
                </w:rPr>
                <w:t>Подпрограмма 1</w:t>
              </w:r>
            </w:hyperlink>
            <w:r>
              <w:t>. "Профилактика правонарушений и экстремистской деятельности в городе Кузнецке</w:t>
            </w:r>
          </w:p>
        </w:tc>
      </w:tr>
      <w:tr w:rsidR="00AA6E3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w:t>
            </w:r>
          </w:p>
        </w:tc>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количества совершенных преступлений на 100 тыс. населения по отношению к уровню преступности по итогам 2013 года.</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98</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96</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94</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86</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82</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78</w:t>
            </w:r>
          </w:p>
        </w:tc>
      </w:tr>
      <w:tr w:rsidR="00AA6E3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lastRenderedPageBreak/>
              <w:t>2.</w:t>
            </w:r>
          </w:p>
        </w:tc>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Удельный вес трудоустроенных ранее судимых лиц от числа освободившихся из мест лишения свободы по сравнению с 2013 годом.</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16</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16</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16</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16</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16</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17</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17</w:t>
            </w:r>
          </w:p>
        </w:tc>
      </w:tr>
      <w:tr w:rsidR="00AA6E3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3.</w:t>
            </w:r>
          </w:p>
        </w:tc>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Удельный вес объектов уязвимой инфраструктуры, защищенных в соответствии с установленными требованиями безопасности по отношению к общему числу объектов, подлежащих такой защите.</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32</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33</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34</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35</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36</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37</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38</w:t>
            </w:r>
          </w:p>
        </w:tc>
      </w:tr>
      <w:tr w:rsidR="00AA6E33">
        <w:tc>
          <w:tcPr>
            <w:tcW w:w="1236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outlineLvl w:val="3"/>
            </w:pPr>
            <w:hyperlink w:anchor="Par336" w:history="1">
              <w:r>
                <w:rPr>
                  <w:color w:val="0000FF"/>
                </w:rPr>
                <w:t>Подпрограмма 2</w:t>
              </w:r>
            </w:hyperlink>
            <w:r>
              <w:t>. "Повышение безопасности дорожного движения</w:t>
            </w:r>
          </w:p>
          <w:p w:rsidR="00AA6E33" w:rsidRDefault="00AA6E33">
            <w:pPr>
              <w:pStyle w:val="ConsPlusNormal"/>
              <w:jc w:val="center"/>
            </w:pPr>
            <w:r>
              <w:t>в городе Кузнецке"</w:t>
            </w:r>
          </w:p>
        </w:tc>
      </w:tr>
      <w:tr w:rsidR="00AA6E3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w:t>
            </w:r>
          </w:p>
        </w:tc>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количества лиц, погибших в результате ДТП, на 100 тыс. населения к уровню 2013 года.</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ед.</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9,9</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9,8</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9,7</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9,6</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9,5</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9,4</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9,3</w:t>
            </w:r>
          </w:p>
        </w:tc>
      </w:tr>
      <w:tr w:rsidR="00AA6E3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2.</w:t>
            </w:r>
          </w:p>
        </w:tc>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количества лиц, погибших в ДТП, на 10 тыс. транспортных средств</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2,8</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2,7</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2,6</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2,5</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2,4</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2,3</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2,2</w:t>
            </w:r>
          </w:p>
        </w:tc>
      </w:tr>
      <w:tr w:rsidR="00AA6E3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3.</w:t>
            </w:r>
          </w:p>
        </w:tc>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количества лиц, погибших в результате ДТП, на 100 пострадавших (тяжесть последствий ДТП).</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ед.</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9,2</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9,1</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9,0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8,9</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8,8</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8,7</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8,6</w:t>
            </w:r>
          </w:p>
        </w:tc>
      </w:tr>
      <w:tr w:rsidR="00AA6E33">
        <w:tc>
          <w:tcPr>
            <w:tcW w:w="1236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outlineLvl w:val="3"/>
            </w:pPr>
            <w:hyperlink w:anchor="Par420" w:history="1">
              <w:r>
                <w:rPr>
                  <w:color w:val="0000FF"/>
                </w:rPr>
                <w:t>Подпрограмма 3</w:t>
              </w:r>
            </w:hyperlink>
            <w:r>
              <w:t xml:space="preserve">. "Противодействие незаконному обороту </w:t>
            </w:r>
            <w:proofErr w:type="gramStart"/>
            <w:r>
              <w:t>наркотических</w:t>
            </w:r>
            <w:proofErr w:type="gramEnd"/>
          </w:p>
          <w:p w:rsidR="00AA6E33" w:rsidRDefault="00AA6E33">
            <w:pPr>
              <w:pStyle w:val="ConsPlusNormal"/>
              <w:jc w:val="center"/>
            </w:pPr>
            <w:r>
              <w:t xml:space="preserve">и </w:t>
            </w:r>
            <w:proofErr w:type="spellStart"/>
            <w:r>
              <w:t>психоактивных</w:t>
            </w:r>
            <w:proofErr w:type="spellEnd"/>
            <w:r>
              <w:t xml:space="preserve"> веществ в городе Кузнецке"</w:t>
            </w:r>
          </w:p>
        </w:tc>
      </w:tr>
      <w:tr w:rsidR="00AA6E3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w:t>
            </w:r>
          </w:p>
        </w:tc>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Увеличение количества наркозависимых, участвующих в лечебных и реабилитационных программах, к уровню 2013 года.</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102</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102</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104</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105</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106</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107</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108</w:t>
            </w:r>
          </w:p>
        </w:tc>
      </w:tr>
      <w:tr w:rsidR="00AA6E3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2.</w:t>
            </w:r>
          </w:p>
        </w:tc>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Увеличение количества подростков и молодежи в возрасте от 14 до 30 лет, вовлеченных в программные профилактические мероприятия, по сравнению с 2013 годом.</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105</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110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115</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120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125</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130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135</w:t>
            </w:r>
          </w:p>
        </w:tc>
      </w:tr>
      <w:tr w:rsidR="00AA6E3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3.</w:t>
            </w:r>
          </w:p>
        </w:tc>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Увеличение доли больных с установленным диагнозом "наркомания", находящихся в ремиссии свыше двух лет, от числа больных наркоманией, состоящих под диспансерным наблюдением, по сравнению с 2013 годом.</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101</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102</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103</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104</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105</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106</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107</w:t>
            </w:r>
          </w:p>
        </w:tc>
      </w:tr>
      <w:tr w:rsidR="00AA6E33">
        <w:tc>
          <w:tcPr>
            <w:tcW w:w="1236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outlineLvl w:val="3"/>
            </w:pPr>
            <w:hyperlink w:anchor="Par523" w:history="1">
              <w:r>
                <w:rPr>
                  <w:color w:val="0000FF"/>
                </w:rPr>
                <w:t>Подпрограмма 4</w:t>
              </w:r>
            </w:hyperlink>
            <w:r>
              <w:t>. "Противодействие коррупции в городе Кузнецке"</w:t>
            </w:r>
          </w:p>
        </w:tc>
      </w:tr>
      <w:tr w:rsidR="00AA6E3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w:t>
            </w:r>
          </w:p>
        </w:tc>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Доля проектов нормативных правовых актов администрации города Кузнецка, прошедших антикоррупционную экспертизу.</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2</w:t>
            </w:r>
          </w:p>
        </w:tc>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Доля граждан, претендующих на замещение должностей муниципальной службы, в отношении которых проведены проверки достоверности и полноты сведений, представляемых в соответствии с нормативными правовыми актами Российской Федерации.</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3</w:t>
            </w:r>
          </w:p>
        </w:tc>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Рейтинг информационной открытости и доступности деятельности администрации города Кузнецка.</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баллы</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4,5</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4,5</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4,5</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4,6</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4,6</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4,6</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4,6</w:t>
            </w:r>
          </w:p>
        </w:tc>
      </w:tr>
    </w:tbl>
    <w:p w:rsidR="00AA6E33" w:rsidRDefault="00AA6E33" w:rsidP="00AA6E33">
      <w:pPr>
        <w:pStyle w:val="ConsPlusNormal"/>
        <w:jc w:val="right"/>
      </w:pPr>
    </w:p>
    <w:p w:rsidR="00AA6E33" w:rsidRDefault="00AA6E33" w:rsidP="00AA6E33">
      <w:pPr>
        <w:pStyle w:val="ConsPlusNormal"/>
        <w:jc w:val="right"/>
      </w:pPr>
      <w:r>
        <w:t>Заместитель главы администрации</w:t>
      </w:r>
    </w:p>
    <w:p w:rsidR="00AA6E33" w:rsidRDefault="00AA6E33" w:rsidP="00AA6E33">
      <w:pPr>
        <w:pStyle w:val="ConsPlusNormal"/>
        <w:jc w:val="right"/>
      </w:pPr>
      <w:r>
        <w:t>города Кузнецка</w:t>
      </w:r>
    </w:p>
    <w:p w:rsidR="00AA6E33" w:rsidRDefault="00AA6E33" w:rsidP="00AA6E33">
      <w:pPr>
        <w:pStyle w:val="ConsPlusNormal"/>
        <w:jc w:val="right"/>
      </w:pPr>
      <w:r>
        <w:t>В.В.КОНСТАНТИНОВА</w:t>
      </w: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outlineLvl w:val="1"/>
      </w:pPr>
      <w:r>
        <w:t>Приложение N 2</w:t>
      </w:r>
    </w:p>
    <w:p w:rsidR="00AA6E33" w:rsidRDefault="00AA6E33" w:rsidP="00AA6E33">
      <w:pPr>
        <w:pStyle w:val="ConsPlusNormal"/>
        <w:jc w:val="right"/>
      </w:pPr>
      <w:r>
        <w:t>к муниципальной программе</w:t>
      </w:r>
    </w:p>
    <w:p w:rsidR="00AA6E33" w:rsidRDefault="00AA6E33" w:rsidP="00AA6E33">
      <w:pPr>
        <w:pStyle w:val="ConsPlusNormal"/>
        <w:jc w:val="center"/>
      </w:pPr>
    </w:p>
    <w:p w:rsidR="00AA6E33" w:rsidRDefault="00AA6E33" w:rsidP="00AA6E33">
      <w:pPr>
        <w:pStyle w:val="ConsPlusNormal"/>
        <w:jc w:val="center"/>
      </w:pPr>
      <w:bookmarkStart w:id="6" w:name="Par849"/>
      <w:bookmarkEnd w:id="6"/>
      <w:r>
        <w:t>СВЕДЕНИЯ</w:t>
      </w:r>
    </w:p>
    <w:p w:rsidR="00AA6E33" w:rsidRDefault="00AA6E33" w:rsidP="00AA6E33">
      <w:pPr>
        <w:pStyle w:val="ConsPlusNormal"/>
        <w:jc w:val="center"/>
      </w:pPr>
      <w:r>
        <w:t>об основных мерах правового регулирования в сфере реализации</w:t>
      </w:r>
    </w:p>
    <w:p w:rsidR="00AA6E33" w:rsidRDefault="00AA6E33" w:rsidP="00AA6E33">
      <w:pPr>
        <w:pStyle w:val="ConsPlusNormal"/>
        <w:jc w:val="center"/>
      </w:pPr>
      <w:r>
        <w:t>муниципальной программы города Кузнецка "Обеспечение</w:t>
      </w:r>
    </w:p>
    <w:p w:rsidR="00AA6E33" w:rsidRDefault="00AA6E33" w:rsidP="00AA6E33">
      <w:pPr>
        <w:pStyle w:val="ConsPlusNormal"/>
        <w:jc w:val="center"/>
      </w:pPr>
      <w:r>
        <w:t>общественного порядка и противодействие преступности</w:t>
      </w:r>
    </w:p>
    <w:p w:rsidR="00AA6E33" w:rsidRDefault="00AA6E33" w:rsidP="00AA6E33">
      <w:pPr>
        <w:pStyle w:val="ConsPlusNormal"/>
        <w:jc w:val="center"/>
      </w:pPr>
      <w:r>
        <w:t>в городе Кузнецке в 2014 - 2020 годах"</w:t>
      </w:r>
    </w:p>
    <w:p w:rsidR="00AA6E33" w:rsidRDefault="00AA6E33" w:rsidP="00AA6E33">
      <w:pPr>
        <w:pStyle w:val="ConsPlusNormal"/>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2805"/>
        <w:gridCol w:w="3960"/>
        <w:gridCol w:w="2475"/>
        <w:gridCol w:w="2310"/>
      </w:tblGrid>
      <w:tr w:rsidR="00AA6E3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lastRenderedPageBreak/>
              <w:t xml:space="preserve">N </w:t>
            </w:r>
            <w:proofErr w:type="gramStart"/>
            <w:r>
              <w:t>п</w:t>
            </w:r>
            <w:proofErr w:type="gramEnd"/>
            <w:r>
              <w:t>/п</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Вид нормативного правового акта</w:t>
            </w:r>
          </w:p>
        </w:tc>
        <w:tc>
          <w:tcPr>
            <w:tcW w:w="3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Основные положения нормативного правового акта</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Наименование ответственного за подготовку нормативного правового акта</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Ожидаемые сроки принятия</w:t>
            </w:r>
          </w:p>
        </w:tc>
      </w:tr>
      <w:tr w:rsidR="00AA6E3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w:t>
            </w:r>
          </w:p>
        </w:tc>
        <w:tc>
          <w:tcPr>
            <w:tcW w:w="3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w:t>
            </w:r>
          </w:p>
        </w:tc>
      </w:tr>
      <w:tr w:rsidR="00AA6E3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outlineLvl w:val="2"/>
            </w:pPr>
            <w:r>
              <w:t>1.</w:t>
            </w:r>
          </w:p>
        </w:tc>
        <w:tc>
          <w:tcPr>
            <w:tcW w:w="1155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hyperlink w:anchor="Par205" w:history="1">
              <w:r>
                <w:rPr>
                  <w:color w:val="0000FF"/>
                </w:rPr>
                <w:t>Подпрограмма 1</w:t>
              </w:r>
            </w:hyperlink>
            <w:r>
              <w:t>. "Профилактика правонарушений и экстремистской деятельности в городе Кузнецке"</w:t>
            </w:r>
          </w:p>
        </w:tc>
      </w:tr>
      <w:tr w:rsidR="00AA6E3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Постановление администрации города Кузнецка</w:t>
            </w:r>
          </w:p>
        </w:tc>
        <w:tc>
          <w:tcPr>
            <w:tcW w:w="3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О внесении изменений в муниципальную программу</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По мере необходимости</w:t>
            </w:r>
          </w:p>
        </w:tc>
      </w:tr>
      <w:tr w:rsidR="00AA6E3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outlineLvl w:val="2"/>
            </w:pPr>
            <w:r>
              <w:t>2.</w:t>
            </w:r>
          </w:p>
        </w:tc>
        <w:tc>
          <w:tcPr>
            <w:tcW w:w="1155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hyperlink w:anchor="Par336" w:history="1">
              <w:r>
                <w:rPr>
                  <w:color w:val="0000FF"/>
                </w:rPr>
                <w:t>Подпрограмма 2</w:t>
              </w:r>
            </w:hyperlink>
            <w:r>
              <w:t>. "Повышение безопасности дорожного движения в городе Кузнецке"</w:t>
            </w:r>
          </w:p>
        </w:tc>
      </w:tr>
      <w:tr w:rsidR="00AA6E3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Постановление администрации города Кузнецка</w:t>
            </w:r>
          </w:p>
        </w:tc>
        <w:tc>
          <w:tcPr>
            <w:tcW w:w="3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О внесении изменений в муниципальную программу</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По мере необходимости</w:t>
            </w:r>
          </w:p>
        </w:tc>
      </w:tr>
      <w:tr w:rsidR="00AA6E3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outlineLvl w:val="2"/>
            </w:pPr>
            <w:r>
              <w:t>3.</w:t>
            </w:r>
          </w:p>
        </w:tc>
        <w:tc>
          <w:tcPr>
            <w:tcW w:w="1155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hyperlink w:anchor="Par420" w:history="1">
              <w:r>
                <w:rPr>
                  <w:color w:val="0000FF"/>
                </w:rPr>
                <w:t>Подпрограмма 3</w:t>
              </w:r>
            </w:hyperlink>
            <w:r>
              <w:t xml:space="preserve">. "Противодействие незаконному обороту наркотических и </w:t>
            </w:r>
            <w:proofErr w:type="spellStart"/>
            <w:r>
              <w:t>психоактивных</w:t>
            </w:r>
            <w:proofErr w:type="spellEnd"/>
            <w:r>
              <w:t xml:space="preserve"> веществ в городе Кузнецке"</w:t>
            </w:r>
          </w:p>
        </w:tc>
      </w:tr>
      <w:tr w:rsidR="00AA6E3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Постановление администрации города Кузнецка</w:t>
            </w:r>
          </w:p>
        </w:tc>
        <w:tc>
          <w:tcPr>
            <w:tcW w:w="3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О внесении изменений в муниципальную программу</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По мере необходимости</w:t>
            </w:r>
          </w:p>
        </w:tc>
      </w:tr>
      <w:tr w:rsidR="00AA6E3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outlineLvl w:val="2"/>
            </w:pPr>
            <w:r>
              <w:t>4.</w:t>
            </w:r>
          </w:p>
        </w:tc>
        <w:tc>
          <w:tcPr>
            <w:tcW w:w="1155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hyperlink w:anchor="Par523" w:history="1">
              <w:r>
                <w:rPr>
                  <w:color w:val="0000FF"/>
                </w:rPr>
                <w:t>Подпрограмма 4</w:t>
              </w:r>
            </w:hyperlink>
            <w:r>
              <w:t>. "Противодействие коррупции в городе Кузнецке"</w:t>
            </w:r>
          </w:p>
        </w:tc>
      </w:tr>
      <w:tr w:rsidR="00AA6E3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Постановление администрации города Кузнецка</w:t>
            </w:r>
          </w:p>
        </w:tc>
        <w:tc>
          <w:tcPr>
            <w:tcW w:w="3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О внесении изменений в муниципальную программу</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По мере необходимости</w:t>
            </w:r>
          </w:p>
        </w:tc>
      </w:tr>
    </w:tbl>
    <w:p w:rsidR="00AA6E33" w:rsidRDefault="00AA6E33" w:rsidP="00AA6E33">
      <w:pPr>
        <w:pStyle w:val="ConsPlusNormal"/>
        <w:jc w:val="right"/>
      </w:pPr>
    </w:p>
    <w:p w:rsidR="00AA6E33" w:rsidRDefault="00AA6E33" w:rsidP="00AA6E33">
      <w:pPr>
        <w:pStyle w:val="ConsPlusNormal"/>
        <w:jc w:val="right"/>
      </w:pPr>
      <w:r>
        <w:t>Заместитель главы администрации</w:t>
      </w:r>
    </w:p>
    <w:p w:rsidR="00AA6E33" w:rsidRDefault="00AA6E33" w:rsidP="00AA6E33">
      <w:pPr>
        <w:pStyle w:val="ConsPlusNormal"/>
        <w:jc w:val="right"/>
      </w:pPr>
      <w:r>
        <w:t>города Кузнецка</w:t>
      </w:r>
    </w:p>
    <w:p w:rsidR="00AA6E33" w:rsidRDefault="00AA6E33" w:rsidP="00AA6E33">
      <w:pPr>
        <w:pStyle w:val="ConsPlusNormal"/>
        <w:jc w:val="right"/>
      </w:pPr>
      <w:r>
        <w:t>В.В.КОНСТАНТИНОВА</w:t>
      </w:r>
    </w:p>
    <w:p w:rsidR="00AA6E33" w:rsidRDefault="00AA6E33" w:rsidP="00AA6E33">
      <w:pPr>
        <w:pStyle w:val="ConsPlusNormal"/>
        <w:jc w:val="right"/>
      </w:pPr>
    </w:p>
    <w:p w:rsidR="00AA6E33" w:rsidRDefault="00AA6E33" w:rsidP="00AA6E33">
      <w:pPr>
        <w:pStyle w:val="ConsPlusNormal"/>
        <w:jc w:val="right"/>
        <w:outlineLvl w:val="1"/>
      </w:pPr>
      <w:r>
        <w:t>Приложение N 3</w:t>
      </w:r>
    </w:p>
    <w:p w:rsidR="00AA6E33" w:rsidRDefault="00AA6E33" w:rsidP="00AA6E33">
      <w:pPr>
        <w:pStyle w:val="ConsPlusNormal"/>
        <w:jc w:val="right"/>
      </w:pPr>
      <w:r>
        <w:t>к муниципальной программе</w:t>
      </w:r>
    </w:p>
    <w:p w:rsidR="00AA6E33" w:rsidRDefault="00AA6E33" w:rsidP="00AA6E33">
      <w:pPr>
        <w:pStyle w:val="ConsPlusNormal"/>
        <w:jc w:val="right"/>
      </w:pPr>
    </w:p>
    <w:p w:rsidR="00AA6E33" w:rsidRDefault="00AA6E33" w:rsidP="00AA6E33">
      <w:pPr>
        <w:pStyle w:val="ConsPlusNormal"/>
        <w:jc w:val="center"/>
      </w:pPr>
      <w:bookmarkStart w:id="7" w:name="Par905"/>
      <w:bookmarkEnd w:id="7"/>
      <w:r>
        <w:t>Ресурсное обеспечение</w:t>
      </w:r>
    </w:p>
    <w:p w:rsidR="00AA6E33" w:rsidRDefault="00AA6E33" w:rsidP="00AA6E33">
      <w:pPr>
        <w:pStyle w:val="ConsPlusNormal"/>
        <w:jc w:val="center"/>
      </w:pPr>
      <w:r>
        <w:t>реализации муниципальной программы</w:t>
      </w:r>
    </w:p>
    <w:p w:rsidR="00AA6E33" w:rsidRDefault="00AA6E33" w:rsidP="00AA6E33">
      <w:pPr>
        <w:pStyle w:val="ConsPlusNormal"/>
        <w:jc w:val="center"/>
      </w:pPr>
    </w:p>
    <w:p w:rsidR="00AA6E33" w:rsidRDefault="00AA6E33" w:rsidP="00AA6E33">
      <w:pPr>
        <w:pStyle w:val="ConsPlusNormal"/>
        <w:jc w:val="center"/>
      </w:pPr>
      <w:r>
        <w:t>Ресурсное обеспечение</w:t>
      </w:r>
    </w:p>
    <w:p w:rsidR="00AA6E33" w:rsidRDefault="00AA6E33" w:rsidP="00AA6E33">
      <w:pPr>
        <w:pStyle w:val="ConsPlusNormal"/>
        <w:jc w:val="center"/>
      </w:pPr>
      <w:r>
        <w:t>реализации муниципальной программы города Кузнецка</w:t>
      </w:r>
    </w:p>
    <w:p w:rsidR="00AA6E33" w:rsidRDefault="00AA6E33" w:rsidP="00AA6E33">
      <w:pPr>
        <w:pStyle w:val="ConsPlusNormal"/>
        <w:jc w:val="center"/>
      </w:pPr>
      <w:r>
        <w:t>"Обеспечение общественного порядка и противодействие</w:t>
      </w:r>
    </w:p>
    <w:p w:rsidR="00AA6E33" w:rsidRDefault="00AA6E33" w:rsidP="00AA6E33">
      <w:pPr>
        <w:pStyle w:val="ConsPlusNormal"/>
        <w:jc w:val="center"/>
      </w:pPr>
      <w:r>
        <w:t>преступности в городе Кузнецке в 2014 - 2020 годах" за счет</w:t>
      </w:r>
    </w:p>
    <w:p w:rsidR="00AA6E33" w:rsidRDefault="00AA6E33" w:rsidP="00AA6E33">
      <w:pPr>
        <w:pStyle w:val="ConsPlusNormal"/>
        <w:jc w:val="center"/>
      </w:pPr>
      <w:r>
        <w:t>всех источников финансирования</w:t>
      </w:r>
    </w:p>
    <w:p w:rsidR="00AA6E33" w:rsidRDefault="00AA6E33" w:rsidP="00AA6E33">
      <w:pPr>
        <w:pStyle w:val="ConsPlusNormal"/>
        <w:jc w:val="center"/>
      </w:pPr>
    </w:p>
    <w:p w:rsidR="00AA6E33" w:rsidRDefault="00AA6E33" w:rsidP="00AA6E33">
      <w:pPr>
        <w:pStyle w:val="ConsPlusNormal"/>
        <w:jc w:val="center"/>
      </w:pPr>
      <w:proofErr w:type="gramStart"/>
      <w:r>
        <w:t xml:space="preserve">(в ред. </w:t>
      </w:r>
      <w:hyperlink r:id="rId47" w:history="1">
        <w:r>
          <w:rPr>
            <w:color w:val="0000FF"/>
          </w:rPr>
          <w:t>Постановления</w:t>
        </w:r>
      </w:hyperlink>
      <w:r>
        <w:t xml:space="preserve"> Администрации г. Кузнецка</w:t>
      </w:r>
      <w:proofErr w:type="gramEnd"/>
    </w:p>
    <w:p w:rsidR="00AA6E33" w:rsidRDefault="00AA6E33" w:rsidP="00AA6E33">
      <w:pPr>
        <w:pStyle w:val="ConsPlusNormal"/>
        <w:jc w:val="center"/>
      </w:pPr>
      <w:r>
        <w:t>от 13.03.2014 N 425)</w:t>
      </w:r>
    </w:p>
    <w:p w:rsidR="00AA6E33" w:rsidRDefault="00AA6E33" w:rsidP="00AA6E33">
      <w:pPr>
        <w:pStyle w:val="ConsPlusNormal"/>
        <w:jc w:val="center"/>
      </w:pPr>
    </w:p>
    <w:tbl>
      <w:tblPr>
        <w:tblW w:w="14034" w:type="dxa"/>
        <w:tblInd w:w="62" w:type="dxa"/>
        <w:tblLayout w:type="fixed"/>
        <w:tblCellMar>
          <w:top w:w="75" w:type="dxa"/>
          <w:left w:w="0" w:type="dxa"/>
          <w:bottom w:w="75" w:type="dxa"/>
          <w:right w:w="0" w:type="dxa"/>
        </w:tblCellMar>
        <w:tblLook w:val="0000" w:firstRow="0" w:lastRow="0" w:firstColumn="0" w:lastColumn="0" w:noHBand="0" w:noVBand="0"/>
      </w:tblPr>
      <w:tblGrid>
        <w:gridCol w:w="624"/>
        <w:gridCol w:w="1928"/>
        <w:gridCol w:w="2977"/>
        <w:gridCol w:w="1984"/>
        <w:gridCol w:w="851"/>
        <w:gridCol w:w="992"/>
        <w:gridCol w:w="850"/>
        <w:gridCol w:w="851"/>
        <w:gridCol w:w="992"/>
        <w:gridCol w:w="992"/>
        <w:gridCol w:w="993"/>
      </w:tblGrid>
      <w:tr w:rsidR="00AA6E33" w:rsidTr="00AA6E33">
        <w:tc>
          <w:tcPr>
            <w:tcW w:w="552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Ответственный исполнитель муниципальной программы</w:t>
            </w:r>
          </w:p>
        </w:tc>
        <w:tc>
          <w:tcPr>
            <w:tcW w:w="850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Администрация города Кузнецка</w:t>
            </w:r>
          </w:p>
        </w:tc>
      </w:tr>
      <w:tr w:rsidR="00AA6E33" w:rsidTr="00AA6E33">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N </w:t>
            </w:r>
            <w:proofErr w:type="gramStart"/>
            <w:r>
              <w:t>п</w:t>
            </w:r>
            <w:proofErr w:type="gramEnd"/>
            <w:r>
              <w:t>/п</w:t>
            </w:r>
          </w:p>
        </w:tc>
        <w:tc>
          <w:tcPr>
            <w:tcW w:w="19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Статус</w:t>
            </w:r>
          </w:p>
        </w:tc>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Наименование муниципальной программы, подпрограммы</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r>
              <w:t>Источник финансирования</w:t>
            </w:r>
          </w:p>
        </w:tc>
        <w:tc>
          <w:tcPr>
            <w:tcW w:w="652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Оценка расходов, тыс. рублей</w:t>
            </w:r>
          </w:p>
        </w:tc>
      </w:tr>
      <w:tr w:rsidR="00AA6E33" w:rsidTr="00AA6E33">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 год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 год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 год</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 год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 год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 год</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 год</w:t>
            </w:r>
          </w:p>
        </w:tc>
      </w:tr>
      <w:tr w:rsidR="00AA6E33" w:rsidTr="00AA6E33">
        <w:trPr>
          <w:trHeight w:val="565"/>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r>
      <w:tr w:rsidR="00AA6E33" w:rsidTr="00AA6E33">
        <w:trPr>
          <w:trHeight w:val="1130"/>
        </w:trPr>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w:t>
            </w:r>
          </w:p>
        </w:tc>
        <w:tc>
          <w:tcPr>
            <w:tcW w:w="19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Муниципальная </w:t>
            </w:r>
            <w:hyperlink w:anchor="Par51" w:history="1">
              <w:r>
                <w:rPr>
                  <w:color w:val="0000FF"/>
                </w:rPr>
                <w:t>программа</w:t>
              </w:r>
            </w:hyperlink>
          </w:p>
        </w:tc>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"Обеспечение общественного порядка противодействие преступности в городе Кузнецке в 2014 - 2020 годах".</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r>
              <w:t>Всего 31184,7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2960,0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2960,0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2442,0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5420,6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5632,4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5844,6</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5925,1</w:t>
            </w:r>
          </w:p>
        </w:tc>
      </w:tr>
      <w:tr w:rsidR="00AA6E33" w:rsidTr="00AA6E33">
        <w:trPr>
          <w:trHeight w:val="1130"/>
        </w:trPr>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Бюджет города Кузнецка Пензенской области</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2960,0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2960,0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2442,0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5420,6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5632,4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5844,6</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5925,1</w:t>
            </w:r>
          </w:p>
        </w:tc>
      </w:tr>
      <w:tr w:rsidR="00AA6E33" w:rsidTr="00AA6E33">
        <w:trPr>
          <w:trHeight w:val="1130"/>
        </w:trPr>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в том числе межбюджетные трансферты из федерального бюджета</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r>
      <w:tr w:rsidR="00AA6E33" w:rsidTr="00AA6E33">
        <w:trPr>
          <w:trHeight w:val="1130"/>
        </w:trPr>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r>
              <w:t>иные источники</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r>
      <w:tr w:rsidR="00AA6E33" w:rsidTr="00AA6E33">
        <w:trPr>
          <w:trHeight w:val="1130"/>
        </w:trPr>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w:t>
            </w:r>
          </w:p>
        </w:tc>
        <w:tc>
          <w:tcPr>
            <w:tcW w:w="19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hyperlink w:anchor="Par205" w:history="1">
              <w:r>
                <w:rPr>
                  <w:color w:val="0000FF"/>
                </w:rPr>
                <w:t>Подпрограмма 1</w:t>
              </w:r>
            </w:hyperlink>
          </w:p>
        </w:tc>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"Профилактика правонарушений и экстремистской деятельности в городе Кузнецке".</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r>
              <w:t>Всего 7874,8</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681,2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1142,7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1261,0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1189,9</w:t>
            </w:r>
          </w:p>
        </w:tc>
      </w:tr>
      <w:tr w:rsidR="00AA6E33" w:rsidTr="00AA6E33">
        <w:trPr>
          <w:trHeight w:val="1130"/>
        </w:trPr>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Бюджет города Кузнецка Пензенской области</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681,2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1142,7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1261,0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1189,9</w:t>
            </w:r>
          </w:p>
        </w:tc>
      </w:tr>
      <w:tr w:rsidR="00AA6E33" w:rsidTr="00AA6E33">
        <w:trPr>
          <w:trHeight w:val="1130"/>
        </w:trPr>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в том числе межбюджетные трансферты из федерального бюджета</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r>
      <w:tr w:rsidR="00AA6E33" w:rsidTr="00AA6E33">
        <w:trPr>
          <w:trHeight w:val="1130"/>
        </w:trPr>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r>
              <w:t>иные источники</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r>
      <w:tr w:rsidR="00AA6E33" w:rsidTr="00AA6E33">
        <w:trPr>
          <w:trHeight w:val="1130"/>
        </w:trPr>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w:t>
            </w:r>
          </w:p>
        </w:tc>
        <w:tc>
          <w:tcPr>
            <w:tcW w:w="19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hyperlink w:anchor="Par336" w:history="1">
              <w:r>
                <w:rPr>
                  <w:color w:val="0000FF"/>
                </w:rPr>
                <w:t>Подпрограмма 2</w:t>
              </w:r>
            </w:hyperlink>
          </w:p>
        </w:tc>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"Повышение безопасности дорожного движения в городе Кузнецке".</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Всего 22372,1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1700,0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1700,0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1700,0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4100,8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4247,5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4390,4</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4533,4</w:t>
            </w:r>
          </w:p>
        </w:tc>
      </w:tr>
      <w:tr w:rsidR="00AA6E33" w:rsidTr="00AA6E33">
        <w:trPr>
          <w:trHeight w:val="1130"/>
        </w:trPr>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Бюджет города Кузнецка Пензенской области</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1700,0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1700,0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1700,0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4100,8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4247,5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4390,4</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4533,4</w:t>
            </w:r>
          </w:p>
        </w:tc>
      </w:tr>
      <w:tr w:rsidR="00AA6E33" w:rsidTr="00AA6E33">
        <w:trPr>
          <w:trHeight w:val="1130"/>
        </w:trPr>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в том числе межбюджетные трансферты из федерального бюджета</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r>
      <w:tr w:rsidR="00AA6E33" w:rsidTr="00AA6E33">
        <w:trPr>
          <w:trHeight w:val="1130"/>
        </w:trPr>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Пензенский территориальный фонд обязательного медицинского страхования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r>
      <w:tr w:rsidR="00AA6E33" w:rsidTr="00AA6E33">
        <w:trPr>
          <w:trHeight w:val="1130"/>
        </w:trPr>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иные источники</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r>
      <w:tr w:rsidR="00AA6E33" w:rsidTr="00AA6E33">
        <w:trPr>
          <w:trHeight w:val="1130"/>
        </w:trPr>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w:t>
            </w:r>
          </w:p>
        </w:tc>
        <w:tc>
          <w:tcPr>
            <w:tcW w:w="19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hyperlink w:anchor="Par420" w:history="1">
              <w:r>
                <w:rPr>
                  <w:color w:val="0000FF"/>
                </w:rPr>
                <w:t>Подпрограмма 3</w:t>
              </w:r>
            </w:hyperlink>
          </w:p>
        </w:tc>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"Противодействие незаконному обороту наркотических и </w:t>
            </w:r>
            <w:proofErr w:type="spellStart"/>
            <w:r>
              <w:t>психоактивных</w:t>
            </w:r>
            <w:proofErr w:type="spellEnd"/>
            <w:r>
              <w:t xml:space="preserve"> веществ в городе Кузнецке".</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r>
              <w:t>Всего 858,1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165,7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172,9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180,7</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188,8</w:t>
            </w:r>
          </w:p>
        </w:tc>
      </w:tr>
      <w:tr w:rsidR="00AA6E33" w:rsidTr="00AA6E33">
        <w:trPr>
          <w:trHeight w:val="1130"/>
        </w:trPr>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Бюджет города Кузнецка Пензенской области</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165,7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172,9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180,7</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188,8</w:t>
            </w:r>
          </w:p>
        </w:tc>
      </w:tr>
      <w:tr w:rsidR="00AA6E33" w:rsidTr="00AA6E33">
        <w:trPr>
          <w:trHeight w:val="1130"/>
        </w:trPr>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в том числе межбюджетные трансферты из федерального бюджета</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r>
      <w:tr w:rsidR="00AA6E33" w:rsidTr="00AA6E33">
        <w:trPr>
          <w:trHeight w:val="1130"/>
        </w:trPr>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Пензенский территориальный фонд обязательного медицинского страхования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r>
      <w:tr w:rsidR="00AA6E33" w:rsidTr="00AA6E33">
        <w:trPr>
          <w:trHeight w:val="1130"/>
        </w:trPr>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иные источники</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r>
      <w:tr w:rsidR="00AA6E33" w:rsidTr="00AA6E33">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w:t>
            </w:r>
          </w:p>
        </w:tc>
        <w:tc>
          <w:tcPr>
            <w:tcW w:w="19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hyperlink w:anchor="Par523" w:history="1">
              <w:r>
                <w:rPr>
                  <w:color w:val="0000FF"/>
                </w:rPr>
                <w:t>Подпрограмма 4</w:t>
              </w:r>
            </w:hyperlink>
          </w:p>
        </w:tc>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"Противодействие коррупции в городе Кузнецке".</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Всего 79,7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10,8</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12,5</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13,0</w:t>
            </w:r>
          </w:p>
        </w:tc>
      </w:tr>
      <w:tr w:rsidR="00AA6E33" w:rsidTr="00AA6E33">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Бюджет города Кузнецка Пензенской области</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10,8</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12,5</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13,0</w:t>
            </w:r>
          </w:p>
        </w:tc>
      </w:tr>
      <w:tr w:rsidR="00AA6E33" w:rsidTr="00AA6E33">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в том числе межбюджетные трансферты из </w:t>
            </w:r>
            <w:r>
              <w:lastRenderedPageBreak/>
              <w:t>федерального бюджета</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lastRenderedPageBreak/>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r>
      <w:tr w:rsidR="00AA6E33" w:rsidTr="00AA6E33">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Пензенский территориальный фонд обязательного медицинского страхования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r>
      <w:tr w:rsidR="00AA6E33" w:rsidTr="00AA6E33">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иные источники</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r>
    </w:tbl>
    <w:p w:rsidR="00AA6E33" w:rsidRDefault="00AA6E33" w:rsidP="00AA6E33">
      <w:pPr>
        <w:pStyle w:val="ConsPlusNormal"/>
        <w:jc w:val="center"/>
      </w:pPr>
    </w:p>
    <w:p w:rsidR="00AA6E33" w:rsidRDefault="00AA6E33" w:rsidP="00AA6E33">
      <w:pPr>
        <w:pStyle w:val="ConsPlusNormal"/>
        <w:jc w:val="right"/>
      </w:pPr>
      <w:r>
        <w:t>Заместитель главы администрации</w:t>
      </w:r>
    </w:p>
    <w:p w:rsidR="00AA6E33" w:rsidRDefault="00AA6E33" w:rsidP="00AA6E33">
      <w:pPr>
        <w:pStyle w:val="ConsPlusNormal"/>
        <w:jc w:val="right"/>
      </w:pPr>
      <w:r>
        <w:t>города Кузнецка</w:t>
      </w:r>
    </w:p>
    <w:p w:rsidR="00AA6E33" w:rsidRDefault="00AA6E33" w:rsidP="00AA6E33">
      <w:pPr>
        <w:pStyle w:val="ConsPlusNormal"/>
        <w:jc w:val="right"/>
      </w:pPr>
      <w:r>
        <w:t>В.В.КОНСТАНТИНОВА</w:t>
      </w: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D158A5" w:rsidRDefault="00D158A5" w:rsidP="00AA6E33">
      <w:pPr>
        <w:pStyle w:val="ConsPlusNormal"/>
        <w:jc w:val="right"/>
      </w:pPr>
    </w:p>
    <w:p w:rsidR="00D158A5" w:rsidRDefault="00D158A5" w:rsidP="00AA6E33">
      <w:pPr>
        <w:pStyle w:val="ConsPlusNormal"/>
        <w:jc w:val="right"/>
      </w:pPr>
    </w:p>
    <w:p w:rsidR="00D158A5" w:rsidRDefault="00D158A5" w:rsidP="00AA6E33">
      <w:pPr>
        <w:pStyle w:val="ConsPlusNormal"/>
        <w:jc w:val="right"/>
      </w:pPr>
    </w:p>
    <w:p w:rsidR="00D158A5" w:rsidRDefault="00D158A5" w:rsidP="00AA6E33">
      <w:pPr>
        <w:pStyle w:val="ConsPlusNormal"/>
        <w:jc w:val="right"/>
      </w:pPr>
    </w:p>
    <w:p w:rsidR="00D158A5" w:rsidRDefault="00D158A5" w:rsidP="00AA6E33">
      <w:pPr>
        <w:pStyle w:val="ConsPlusNormal"/>
        <w:jc w:val="right"/>
      </w:pPr>
    </w:p>
    <w:p w:rsidR="00D158A5" w:rsidRDefault="00D158A5" w:rsidP="00AA6E33">
      <w:pPr>
        <w:pStyle w:val="ConsPlusNormal"/>
        <w:jc w:val="right"/>
      </w:pPr>
    </w:p>
    <w:p w:rsidR="00D158A5" w:rsidRDefault="00D158A5" w:rsidP="00AA6E33">
      <w:pPr>
        <w:pStyle w:val="ConsPlusNormal"/>
        <w:jc w:val="right"/>
      </w:pPr>
    </w:p>
    <w:p w:rsidR="00D158A5" w:rsidRDefault="00D158A5" w:rsidP="00AA6E33">
      <w:pPr>
        <w:pStyle w:val="ConsPlusNormal"/>
        <w:jc w:val="right"/>
      </w:pPr>
    </w:p>
    <w:p w:rsidR="00D158A5" w:rsidRDefault="00D158A5" w:rsidP="00AA6E33">
      <w:pPr>
        <w:pStyle w:val="ConsPlusNormal"/>
        <w:jc w:val="right"/>
      </w:pPr>
    </w:p>
    <w:p w:rsidR="00D158A5" w:rsidRDefault="00D158A5" w:rsidP="00AA6E33">
      <w:pPr>
        <w:pStyle w:val="ConsPlusNormal"/>
        <w:jc w:val="right"/>
      </w:pPr>
    </w:p>
    <w:p w:rsidR="00D158A5" w:rsidRDefault="00D158A5" w:rsidP="00AA6E33">
      <w:pPr>
        <w:pStyle w:val="ConsPlusNormal"/>
        <w:jc w:val="right"/>
      </w:pPr>
    </w:p>
    <w:p w:rsidR="00D158A5" w:rsidRDefault="00D158A5" w:rsidP="00AA6E33">
      <w:pPr>
        <w:pStyle w:val="ConsPlusNormal"/>
        <w:jc w:val="right"/>
      </w:pPr>
    </w:p>
    <w:p w:rsidR="00D158A5" w:rsidRDefault="00D158A5" w:rsidP="00AA6E33">
      <w:pPr>
        <w:pStyle w:val="ConsPlusNormal"/>
        <w:jc w:val="right"/>
      </w:pPr>
    </w:p>
    <w:p w:rsidR="00D158A5" w:rsidRDefault="00D158A5" w:rsidP="00AA6E33">
      <w:pPr>
        <w:pStyle w:val="ConsPlusNormal"/>
        <w:jc w:val="right"/>
      </w:pPr>
    </w:p>
    <w:p w:rsidR="00D158A5" w:rsidRDefault="00D158A5" w:rsidP="00AA6E33">
      <w:pPr>
        <w:pStyle w:val="ConsPlusNormal"/>
        <w:jc w:val="right"/>
      </w:pPr>
    </w:p>
    <w:p w:rsidR="00D158A5" w:rsidRDefault="00D158A5" w:rsidP="00AA6E33">
      <w:pPr>
        <w:pStyle w:val="ConsPlusNormal"/>
        <w:jc w:val="right"/>
      </w:pPr>
    </w:p>
    <w:p w:rsidR="00D158A5" w:rsidRDefault="00D158A5" w:rsidP="00AA6E33">
      <w:pPr>
        <w:pStyle w:val="ConsPlusNormal"/>
        <w:jc w:val="right"/>
      </w:pPr>
    </w:p>
    <w:p w:rsidR="00D158A5" w:rsidRDefault="00D158A5" w:rsidP="00AA6E33">
      <w:pPr>
        <w:pStyle w:val="ConsPlusNormal"/>
        <w:jc w:val="right"/>
      </w:pPr>
    </w:p>
    <w:p w:rsidR="00D158A5" w:rsidRDefault="00D158A5" w:rsidP="00AA6E33">
      <w:pPr>
        <w:pStyle w:val="ConsPlusNormal"/>
        <w:jc w:val="right"/>
      </w:pPr>
    </w:p>
    <w:p w:rsidR="00D158A5" w:rsidRDefault="00D158A5" w:rsidP="00AA6E33">
      <w:pPr>
        <w:pStyle w:val="ConsPlusNormal"/>
        <w:jc w:val="right"/>
      </w:pPr>
    </w:p>
    <w:p w:rsidR="00D158A5" w:rsidRDefault="00D158A5" w:rsidP="00AA6E33">
      <w:pPr>
        <w:pStyle w:val="ConsPlusNormal"/>
        <w:jc w:val="right"/>
      </w:pPr>
    </w:p>
    <w:p w:rsidR="00D158A5" w:rsidRDefault="00D158A5" w:rsidP="00AA6E33">
      <w:pPr>
        <w:pStyle w:val="ConsPlusNormal"/>
        <w:jc w:val="right"/>
      </w:pPr>
    </w:p>
    <w:p w:rsidR="00D158A5" w:rsidRDefault="00D158A5" w:rsidP="00AA6E33">
      <w:pPr>
        <w:pStyle w:val="ConsPlusNormal"/>
        <w:jc w:val="right"/>
      </w:pPr>
    </w:p>
    <w:p w:rsidR="00D158A5" w:rsidRDefault="00D158A5" w:rsidP="00AA6E33">
      <w:pPr>
        <w:pStyle w:val="ConsPlusNormal"/>
        <w:jc w:val="right"/>
      </w:pPr>
    </w:p>
    <w:p w:rsidR="00D158A5" w:rsidRDefault="00D158A5" w:rsidP="00AA6E33">
      <w:pPr>
        <w:pStyle w:val="ConsPlusNormal"/>
        <w:jc w:val="right"/>
      </w:pPr>
    </w:p>
    <w:p w:rsidR="00D158A5" w:rsidRDefault="00D158A5"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outlineLvl w:val="1"/>
      </w:pPr>
      <w:r>
        <w:lastRenderedPageBreak/>
        <w:t>Приложение N 4</w:t>
      </w:r>
    </w:p>
    <w:p w:rsidR="00AA6E33" w:rsidRDefault="00AA6E33" w:rsidP="00AA6E33">
      <w:pPr>
        <w:pStyle w:val="ConsPlusNormal"/>
        <w:jc w:val="right"/>
      </w:pPr>
      <w:r>
        <w:t>к муниципальной программе</w:t>
      </w:r>
    </w:p>
    <w:p w:rsidR="00AA6E33" w:rsidRDefault="00AA6E33" w:rsidP="00AA6E33">
      <w:pPr>
        <w:pStyle w:val="ConsPlusNormal"/>
        <w:jc w:val="right"/>
      </w:pPr>
    </w:p>
    <w:p w:rsidR="00AA6E33" w:rsidRDefault="00AA6E33" w:rsidP="00AA6E33">
      <w:pPr>
        <w:pStyle w:val="ConsPlusNormal"/>
        <w:jc w:val="center"/>
      </w:pPr>
      <w:bookmarkStart w:id="8" w:name="Par1154"/>
      <w:bookmarkEnd w:id="8"/>
      <w:r>
        <w:t>Ресурсное обеспечение</w:t>
      </w:r>
    </w:p>
    <w:p w:rsidR="00AA6E33" w:rsidRDefault="00AA6E33" w:rsidP="00AA6E33">
      <w:pPr>
        <w:pStyle w:val="ConsPlusNormal"/>
        <w:jc w:val="center"/>
      </w:pPr>
      <w:r>
        <w:t>реализации муниципальной программы</w:t>
      </w:r>
    </w:p>
    <w:p w:rsidR="00AA6E33" w:rsidRDefault="00AA6E33" w:rsidP="00AA6E33">
      <w:pPr>
        <w:pStyle w:val="ConsPlusNormal"/>
        <w:jc w:val="center"/>
      </w:pPr>
    </w:p>
    <w:p w:rsidR="00AA6E33" w:rsidRDefault="00AA6E33" w:rsidP="00AA6E33">
      <w:pPr>
        <w:pStyle w:val="ConsPlusNormal"/>
        <w:jc w:val="center"/>
      </w:pPr>
      <w:r>
        <w:t>Ресурсное обеспечение</w:t>
      </w:r>
    </w:p>
    <w:p w:rsidR="00AA6E33" w:rsidRDefault="00AA6E33" w:rsidP="00AA6E33">
      <w:pPr>
        <w:pStyle w:val="ConsPlusNormal"/>
        <w:jc w:val="center"/>
      </w:pPr>
      <w:r>
        <w:t>реализации муниципальной программы города Кузнецка</w:t>
      </w:r>
    </w:p>
    <w:p w:rsidR="00AA6E33" w:rsidRDefault="00AA6E33" w:rsidP="00AA6E33">
      <w:pPr>
        <w:pStyle w:val="ConsPlusNormal"/>
        <w:jc w:val="center"/>
      </w:pPr>
      <w:r>
        <w:t>"Обеспечение общественного порядка и противодействие</w:t>
      </w:r>
    </w:p>
    <w:p w:rsidR="00AA6E33" w:rsidRDefault="00AA6E33" w:rsidP="00AA6E33">
      <w:pPr>
        <w:pStyle w:val="ConsPlusNormal"/>
        <w:jc w:val="center"/>
      </w:pPr>
      <w:r>
        <w:t>преступности в городе Кузнецке в 2014 - 2020 годах" за счет</w:t>
      </w:r>
    </w:p>
    <w:p w:rsidR="00AA6E33" w:rsidRDefault="00AA6E33" w:rsidP="00AA6E33">
      <w:pPr>
        <w:pStyle w:val="ConsPlusNormal"/>
        <w:jc w:val="center"/>
      </w:pPr>
      <w:r>
        <w:t>средств бюджета города Кузнецка</w:t>
      </w:r>
    </w:p>
    <w:p w:rsidR="00AA6E33" w:rsidRDefault="00AA6E33" w:rsidP="00AA6E33">
      <w:pPr>
        <w:pStyle w:val="ConsPlusNormal"/>
        <w:jc w:val="center"/>
      </w:pPr>
    </w:p>
    <w:p w:rsidR="00AA6E33" w:rsidRDefault="00AA6E33" w:rsidP="00AA6E33">
      <w:pPr>
        <w:pStyle w:val="ConsPlusNormal"/>
        <w:jc w:val="center"/>
      </w:pPr>
      <w:proofErr w:type="gramStart"/>
      <w:r>
        <w:t xml:space="preserve">(в ред. </w:t>
      </w:r>
      <w:hyperlink r:id="rId48" w:history="1">
        <w:r>
          <w:rPr>
            <w:color w:val="0000FF"/>
          </w:rPr>
          <w:t>Постановления</w:t>
        </w:r>
      </w:hyperlink>
      <w:r>
        <w:t xml:space="preserve"> Администрации г. Кузнецка</w:t>
      </w:r>
      <w:proofErr w:type="gramEnd"/>
    </w:p>
    <w:p w:rsidR="00AA6E33" w:rsidRDefault="00AA6E33" w:rsidP="00AA6E33">
      <w:pPr>
        <w:pStyle w:val="ConsPlusNormal"/>
        <w:jc w:val="center"/>
      </w:pPr>
      <w:r>
        <w:t>от 13.03.2014 N 425)</w:t>
      </w:r>
    </w:p>
    <w:p w:rsidR="00AA6E33" w:rsidRDefault="00AA6E33" w:rsidP="00AA6E33">
      <w:pPr>
        <w:pStyle w:val="ConsPlusNormal"/>
        <w:jc w:val="center"/>
      </w:pPr>
    </w:p>
    <w:tbl>
      <w:tblPr>
        <w:tblW w:w="15879" w:type="dxa"/>
        <w:tblInd w:w="-647" w:type="dxa"/>
        <w:tblLayout w:type="fixed"/>
        <w:tblCellMar>
          <w:top w:w="75" w:type="dxa"/>
          <w:left w:w="0" w:type="dxa"/>
          <w:bottom w:w="75" w:type="dxa"/>
          <w:right w:w="0" w:type="dxa"/>
        </w:tblCellMar>
        <w:tblLook w:val="0000" w:firstRow="0" w:lastRow="0" w:firstColumn="0" w:lastColumn="0" w:noHBand="0" w:noVBand="0"/>
      </w:tblPr>
      <w:tblGrid>
        <w:gridCol w:w="567"/>
        <w:gridCol w:w="1702"/>
        <w:gridCol w:w="2409"/>
        <w:gridCol w:w="2268"/>
        <w:gridCol w:w="709"/>
        <w:gridCol w:w="709"/>
        <w:gridCol w:w="567"/>
        <w:gridCol w:w="567"/>
        <w:gridCol w:w="567"/>
        <w:gridCol w:w="850"/>
        <w:gridCol w:w="851"/>
        <w:gridCol w:w="850"/>
        <w:gridCol w:w="851"/>
        <w:gridCol w:w="709"/>
        <w:gridCol w:w="850"/>
        <w:gridCol w:w="853"/>
      </w:tblGrid>
      <w:tr w:rsidR="00AA6E33" w:rsidTr="00D158A5">
        <w:tc>
          <w:tcPr>
            <w:tcW w:w="46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Ответственный исполнитель муниципальной программы</w:t>
            </w:r>
          </w:p>
        </w:tc>
        <w:tc>
          <w:tcPr>
            <w:tcW w:w="1119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r>
      <w:tr w:rsidR="00AA6E33" w:rsidTr="00D158A5">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 xml:space="preserve">N </w:t>
            </w:r>
            <w:proofErr w:type="gramStart"/>
            <w:r>
              <w:t>п</w:t>
            </w:r>
            <w:proofErr w:type="gramEnd"/>
            <w:r>
              <w:t>/п</w:t>
            </w:r>
          </w:p>
        </w:tc>
        <w:tc>
          <w:tcPr>
            <w:tcW w:w="170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Статус</w:t>
            </w:r>
          </w:p>
        </w:tc>
        <w:tc>
          <w:tcPr>
            <w:tcW w:w="24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Наименование муниципальной программы, подпрограммы</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Ответственный исполнитель, соисполнитель подпрограммы</w:t>
            </w:r>
          </w:p>
        </w:tc>
        <w:tc>
          <w:tcPr>
            <w:tcW w:w="311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Код бюджетной классификации</w:t>
            </w:r>
          </w:p>
        </w:tc>
        <w:tc>
          <w:tcPr>
            <w:tcW w:w="581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Расходы бюджета города Кузнецка, тыс. рублей</w:t>
            </w:r>
          </w:p>
        </w:tc>
      </w:tr>
      <w:tr w:rsidR="00D158A5" w:rsidTr="00D158A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7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4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ГРБС</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РЗ</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roofErr w:type="gramStart"/>
            <w:r>
              <w:t>ПР</w:t>
            </w:r>
            <w:proofErr w:type="gramEnd"/>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ЦС</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ВР</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 год</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 год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 год</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 год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 год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 год</w:t>
            </w:r>
          </w:p>
        </w:tc>
        <w:tc>
          <w:tcPr>
            <w:tcW w:w="8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 год</w:t>
            </w:r>
          </w:p>
        </w:tc>
      </w:tr>
      <w:tr w:rsidR="00D158A5" w:rsidTr="00D158A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6</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15</w:t>
            </w:r>
          </w:p>
        </w:tc>
        <w:tc>
          <w:tcPr>
            <w:tcW w:w="8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16</w:t>
            </w:r>
          </w:p>
        </w:tc>
      </w:tr>
      <w:tr w:rsidR="00D158A5" w:rsidTr="00D158A5">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w:t>
            </w:r>
          </w:p>
        </w:tc>
        <w:tc>
          <w:tcPr>
            <w:tcW w:w="170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r>
              <w:t xml:space="preserve">Муниципальная </w:t>
            </w:r>
            <w:hyperlink w:anchor="Par51" w:history="1">
              <w:r>
                <w:rPr>
                  <w:color w:val="0000FF"/>
                </w:rPr>
                <w:t>программа</w:t>
              </w:r>
            </w:hyperlink>
          </w:p>
        </w:tc>
        <w:tc>
          <w:tcPr>
            <w:tcW w:w="24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"Обеспечение общественного порядка и противодействие преступности в городе Кузнецке в 2014 - 2020 годах".</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r>
              <w:t>Всего 31184,7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2960,0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2960,0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2442,0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5420,6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5632,4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5844,6</w:t>
            </w:r>
          </w:p>
        </w:tc>
        <w:tc>
          <w:tcPr>
            <w:tcW w:w="8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5925,1</w:t>
            </w:r>
          </w:p>
        </w:tc>
      </w:tr>
      <w:tr w:rsidR="00D158A5" w:rsidTr="00D158A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7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4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1910,0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1896,0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1923,9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4465,2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4632,5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4802,3</w:t>
            </w:r>
          </w:p>
        </w:tc>
        <w:tc>
          <w:tcPr>
            <w:tcW w:w="8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4967,4</w:t>
            </w:r>
          </w:p>
        </w:tc>
      </w:tr>
      <w:tr w:rsidR="00D158A5" w:rsidTr="00D158A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7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4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Управление образования города Кузнецка.</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739,0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272,9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275,6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288,0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300,9</w:t>
            </w:r>
          </w:p>
        </w:tc>
        <w:tc>
          <w:tcPr>
            <w:tcW w:w="8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188,8</w:t>
            </w:r>
          </w:p>
        </w:tc>
      </w:tr>
      <w:tr w:rsidR="00D158A5" w:rsidTr="00D158A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7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4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Управление культуры города Кузнецка.</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250,0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325,0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245,3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264,3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284,4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303,9</w:t>
            </w:r>
          </w:p>
        </w:tc>
        <w:tc>
          <w:tcPr>
            <w:tcW w:w="8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322,9</w:t>
            </w:r>
          </w:p>
        </w:tc>
      </w:tr>
      <w:tr w:rsidR="00D158A5" w:rsidTr="00D158A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7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4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Отдел социальной </w:t>
            </w:r>
            <w:proofErr w:type="gramStart"/>
            <w:r>
              <w:t>защиты населения администрации города Кузнецка</w:t>
            </w:r>
            <w:proofErr w:type="gramEnd"/>
            <w: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350,0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415,5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427,5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437,5</w:t>
            </w:r>
          </w:p>
        </w:tc>
        <w:tc>
          <w:tcPr>
            <w:tcW w:w="8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446,0</w:t>
            </w:r>
          </w:p>
        </w:tc>
      </w:tr>
      <w:tr w:rsidR="00D158A5" w:rsidTr="00D158A5">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w:t>
            </w:r>
          </w:p>
        </w:tc>
        <w:tc>
          <w:tcPr>
            <w:tcW w:w="170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hyperlink w:anchor="Par205" w:history="1">
              <w:r>
                <w:rPr>
                  <w:color w:val="0000FF"/>
                </w:rPr>
                <w:t>Подпрограмма 1</w:t>
              </w:r>
            </w:hyperlink>
          </w:p>
        </w:tc>
        <w:tc>
          <w:tcPr>
            <w:tcW w:w="24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"Профилактика правонарушений и экстремистской </w:t>
            </w:r>
            <w:r>
              <w:lastRenderedPageBreak/>
              <w:t>деятельности в городе Кузнецке"</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lastRenderedPageBreak/>
              <w:t>Всего 7874,8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1200,0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681,2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1142,7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1261</w:t>
            </w:r>
          </w:p>
        </w:tc>
        <w:tc>
          <w:tcPr>
            <w:tcW w:w="8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1189,9</w:t>
            </w:r>
          </w:p>
        </w:tc>
      </w:tr>
      <w:tr w:rsidR="00D158A5" w:rsidTr="00D158A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7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4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Администрация </w:t>
            </w:r>
            <w:r>
              <w:lastRenderedPageBreak/>
              <w:t>города Кузнецка.</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186,0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213,0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353,0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373,0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399,0</w:t>
            </w:r>
          </w:p>
        </w:tc>
        <w:tc>
          <w:tcPr>
            <w:tcW w:w="8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421,0</w:t>
            </w:r>
          </w:p>
        </w:tc>
      </w:tr>
      <w:tr w:rsidR="00D158A5" w:rsidTr="00D158A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7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4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Управление образования города Кузнецка.</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400,0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689,0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222,9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109,9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115,1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120,2</w:t>
            </w:r>
          </w:p>
        </w:tc>
        <w:tc>
          <w:tcPr>
            <w:tcW w:w="8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r>
      <w:tr w:rsidR="00D158A5" w:rsidTr="00D158A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7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4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Управление культуры города Кузнецка</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250,0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325,0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245,3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264,3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284,4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304,3</w:t>
            </w:r>
          </w:p>
        </w:tc>
        <w:tc>
          <w:tcPr>
            <w:tcW w:w="8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322,9</w:t>
            </w:r>
          </w:p>
        </w:tc>
      </w:tr>
      <w:tr w:rsidR="00D158A5" w:rsidTr="00D158A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7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4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Отдел социальной </w:t>
            </w:r>
            <w:proofErr w:type="gramStart"/>
            <w:r>
              <w:t>защиты населения администрации города Кузнецка</w:t>
            </w:r>
            <w:proofErr w:type="gramEnd"/>
            <w: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350,0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415,5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427,5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437,5</w:t>
            </w:r>
          </w:p>
        </w:tc>
        <w:tc>
          <w:tcPr>
            <w:tcW w:w="8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446,0</w:t>
            </w:r>
          </w:p>
        </w:tc>
      </w:tr>
      <w:tr w:rsidR="00D158A5" w:rsidTr="00D158A5">
        <w:trPr>
          <w:trHeight w:val="551"/>
        </w:trPr>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w:t>
            </w:r>
          </w:p>
        </w:tc>
        <w:tc>
          <w:tcPr>
            <w:tcW w:w="170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hyperlink w:anchor="Par336" w:history="1">
              <w:r>
                <w:rPr>
                  <w:color w:val="0000FF"/>
                </w:rPr>
                <w:t>Подпрограмма 2</w:t>
              </w:r>
            </w:hyperlink>
          </w:p>
        </w:tc>
        <w:tc>
          <w:tcPr>
            <w:tcW w:w="24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"Повышение безопасности дорожного движения в городе Кузнецке"</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Всего 22372,1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1700,0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1700,0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1700,0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4100,8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4247,5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4390,4</w:t>
            </w:r>
          </w:p>
        </w:tc>
        <w:tc>
          <w:tcPr>
            <w:tcW w:w="8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4533,4</w:t>
            </w:r>
          </w:p>
        </w:tc>
      </w:tr>
      <w:tr w:rsidR="00D158A5" w:rsidTr="00D158A5">
        <w:trPr>
          <w:trHeight w:val="551"/>
        </w:trPr>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7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4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1700,0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1700,0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1700,0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4100,8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4247,5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4390,4</w:t>
            </w:r>
          </w:p>
        </w:tc>
        <w:tc>
          <w:tcPr>
            <w:tcW w:w="8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4533,4</w:t>
            </w:r>
          </w:p>
        </w:tc>
      </w:tr>
      <w:tr w:rsidR="00D158A5" w:rsidTr="00D158A5">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w:t>
            </w:r>
          </w:p>
        </w:tc>
        <w:tc>
          <w:tcPr>
            <w:tcW w:w="170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hyperlink w:anchor="Par420" w:history="1">
              <w:r>
                <w:rPr>
                  <w:color w:val="0000FF"/>
                </w:rPr>
                <w:t>Подпрограмма 3</w:t>
              </w:r>
            </w:hyperlink>
          </w:p>
        </w:tc>
        <w:tc>
          <w:tcPr>
            <w:tcW w:w="24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"Противодействие незаконному обороту наркотических и </w:t>
            </w:r>
            <w:proofErr w:type="spellStart"/>
            <w:r>
              <w:t>психоактивных</w:t>
            </w:r>
            <w:proofErr w:type="spellEnd"/>
            <w:r>
              <w:t xml:space="preserve"> веществ в городе Кузнецке"</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Всего 858,1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165,7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172,9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180,7</w:t>
            </w:r>
          </w:p>
        </w:tc>
        <w:tc>
          <w:tcPr>
            <w:tcW w:w="8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188,8</w:t>
            </w:r>
          </w:p>
        </w:tc>
      </w:tr>
      <w:tr w:rsidR="00D158A5" w:rsidTr="00D158A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7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4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r>
      <w:tr w:rsidR="00D158A5" w:rsidTr="00D158A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7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4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Управление образования города Кузнецка.</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165,7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172,9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180,7</w:t>
            </w:r>
          </w:p>
        </w:tc>
        <w:tc>
          <w:tcPr>
            <w:tcW w:w="8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188,8</w:t>
            </w:r>
          </w:p>
        </w:tc>
      </w:tr>
      <w:tr w:rsidR="00D158A5" w:rsidTr="00D158A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7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4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Управление культуры города Кузнецка</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r>
      <w:tr w:rsidR="00D158A5" w:rsidTr="00D158A5">
        <w:trPr>
          <w:trHeight w:val="551"/>
        </w:trPr>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w:t>
            </w:r>
          </w:p>
        </w:tc>
        <w:tc>
          <w:tcPr>
            <w:tcW w:w="170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hyperlink w:anchor="Par523" w:history="1">
              <w:r>
                <w:rPr>
                  <w:color w:val="0000FF"/>
                </w:rPr>
                <w:t>Подпрограмма 4</w:t>
              </w:r>
            </w:hyperlink>
          </w:p>
        </w:tc>
        <w:tc>
          <w:tcPr>
            <w:tcW w:w="24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"Противодействие коррупции в городе Кузнецке"</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Всего 79,7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10,8</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12,5</w:t>
            </w:r>
          </w:p>
        </w:tc>
        <w:tc>
          <w:tcPr>
            <w:tcW w:w="8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13,0</w:t>
            </w:r>
          </w:p>
        </w:tc>
      </w:tr>
      <w:tr w:rsidR="00D158A5" w:rsidTr="00D158A5">
        <w:trPr>
          <w:trHeight w:val="551"/>
        </w:trPr>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7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4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10,8</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12,5</w:t>
            </w:r>
          </w:p>
        </w:tc>
        <w:tc>
          <w:tcPr>
            <w:tcW w:w="8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13,0</w:t>
            </w:r>
          </w:p>
        </w:tc>
      </w:tr>
    </w:tbl>
    <w:p w:rsidR="00AA6E33" w:rsidRDefault="00AA6E33" w:rsidP="00AA6E33">
      <w:pPr>
        <w:pStyle w:val="ConsPlusNormal"/>
        <w:jc w:val="center"/>
      </w:pPr>
    </w:p>
    <w:p w:rsidR="00AA6E33" w:rsidRDefault="00AA6E33" w:rsidP="00AA6E33">
      <w:pPr>
        <w:pStyle w:val="ConsPlusNormal"/>
        <w:jc w:val="right"/>
      </w:pPr>
      <w:r>
        <w:t>Заместитель главы администрации</w:t>
      </w:r>
    </w:p>
    <w:p w:rsidR="00AA6E33" w:rsidRDefault="00AA6E33" w:rsidP="00AA6E33">
      <w:pPr>
        <w:pStyle w:val="ConsPlusNormal"/>
        <w:jc w:val="right"/>
      </w:pPr>
      <w:r>
        <w:t>города Кузнецка</w:t>
      </w:r>
    </w:p>
    <w:p w:rsidR="00AA6E33" w:rsidRDefault="00AA6E33" w:rsidP="00AA6E33">
      <w:pPr>
        <w:pStyle w:val="ConsPlusNormal"/>
        <w:jc w:val="right"/>
      </w:pPr>
      <w:r>
        <w:t>В.В.КОНСТАНТИНОВА</w:t>
      </w: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D158A5" w:rsidRDefault="00D158A5" w:rsidP="00AA6E33">
      <w:pPr>
        <w:pStyle w:val="ConsPlusNormal"/>
        <w:jc w:val="right"/>
      </w:pPr>
    </w:p>
    <w:p w:rsidR="00D158A5" w:rsidRDefault="00D158A5" w:rsidP="00AA6E33">
      <w:pPr>
        <w:pStyle w:val="ConsPlusNormal"/>
        <w:jc w:val="right"/>
      </w:pPr>
    </w:p>
    <w:p w:rsidR="00D158A5" w:rsidRDefault="00D158A5"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outlineLvl w:val="1"/>
      </w:pPr>
      <w:r>
        <w:t>Приложение N 5</w:t>
      </w:r>
    </w:p>
    <w:p w:rsidR="00AA6E33" w:rsidRDefault="00AA6E33" w:rsidP="00AA6E33">
      <w:pPr>
        <w:pStyle w:val="ConsPlusNormal"/>
        <w:jc w:val="right"/>
      </w:pPr>
      <w:r>
        <w:t>к муниципальной программе</w:t>
      </w:r>
    </w:p>
    <w:p w:rsidR="00AA6E33" w:rsidRDefault="00AA6E33" w:rsidP="00AA6E33">
      <w:pPr>
        <w:pStyle w:val="ConsPlusNormal"/>
        <w:jc w:val="right"/>
      </w:pPr>
    </w:p>
    <w:p w:rsidR="00AA6E33" w:rsidRDefault="00AA6E33" w:rsidP="00AA6E33">
      <w:pPr>
        <w:pStyle w:val="ConsPlusNormal"/>
        <w:jc w:val="center"/>
      </w:pPr>
      <w:bookmarkStart w:id="9" w:name="Par1463"/>
      <w:bookmarkEnd w:id="9"/>
      <w:r>
        <w:t>МЕРОПРИЯТИЯ</w:t>
      </w:r>
    </w:p>
    <w:p w:rsidR="00AA6E33" w:rsidRDefault="00AA6E33" w:rsidP="00AA6E33">
      <w:pPr>
        <w:pStyle w:val="ConsPlusNormal"/>
        <w:jc w:val="center"/>
      </w:pPr>
      <w:r>
        <w:t>муниципальной программы города Кузнецка</w:t>
      </w:r>
    </w:p>
    <w:p w:rsidR="00AA6E33" w:rsidRDefault="00AA6E33" w:rsidP="00AA6E33">
      <w:pPr>
        <w:pStyle w:val="ConsPlusNormal"/>
        <w:jc w:val="center"/>
      </w:pPr>
      <w:r>
        <w:t>"Обеспечение общественного порядка и противодействие</w:t>
      </w:r>
    </w:p>
    <w:p w:rsidR="00AA6E33" w:rsidRDefault="00AA6E33" w:rsidP="00AA6E33">
      <w:pPr>
        <w:pStyle w:val="ConsPlusNormal"/>
        <w:jc w:val="center"/>
      </w:pPr>
      <w:r>
        <w:t>преступности в городе Кузнецке в 2014 - 2020 годах"</w:t>
      </w:r>
    </w:p>
    <w:p w:rsidR="00AA6E33" w:rsidRDefault="00AA6E33" w:rsidP="00AA6E33">
      <w:pPr>
        <w:pStyle w:val="ConsPlusNormal"/>
        <w:jc w:val="center"/>
      </w:pPr>
    </w:p>
    <w:p w:rsidR="00AA6E33" w:rsidRDefault="00AA6E33" w:rsidP="00AA6E33">
      <w:pPr>
        <w:pStyle w:val="ConsPlusNormal"/>
        <w:jc w:val="center"/>
      </w:pPr>
      <w:proofErr w:type="gramStart"/>
      <w:r>
        <w:t>(в ред. Постановлений Администрации г. Кузнецка</w:t>
      </w:r>
      <w:proofErr w:type="gramEnd"/>
    </w:p>
    <w:p w:rsidR="00AA6E33" w:rsidRDefault="00AA6E33" w:rsidP="00AA6E33">
      <w:pPr>
        <w:pStyle w:val="ConsPlusNormal"/>
        <w:jc w:val="center"/>
      </w:pPr>
      <w:r>
        <w:t xml:space="preserve">от 13.03.2014 </w:t>
      </w:r>
      <w:hyperlink r:id="rId49" w:history="1">
        <w:r>
          <w:rPr>
            <w:color w:val="0000FF"/>
          </w:rPr>
          <w:t>N 425</w:t>
        </w:r>
      </w:hyperlink>
      <w:r>
        <w:t xml:space="preserve">, от 14.03.2014 </w:t>
      </w:r>
      <w:hyperlink r:id="rId50" w:history="1">
        <w:r>
          <w:rPr>
            <w:color w:val="0000FF"/>
          </w:rPr>
          <w:t>N 451</w:t>
        </w:r>
      </w:hyperlink>
      <w:r>
        <w:t>,</w:t>
      </w:r>
    </w:p>
    <w:p w:rsidR="00AA6E33" w:rsidRDefault="00AA6E33" w:rsidP="00AA6E33">
      <w:pPr>
        <w:pStyle w:val="ConsPlusNormal"/>
        <w:jc w:val="center"/>
      </w:pPr>
      <w:r>
        <w:t xml:space="preserve">от 18.03.2014 </w:t>
      </w:r>
      <w:hyperlink r:id="rId51" w:history="1">
        <w:r>
          <w:rPr>
            <w:color w:val="0000FF"/>
          </w:rPr>
          <w:t>N 472</w:t>
        </w:r>
      </w:hyperlink>
      <w:r>
        <w:t xml:space="preserve">, от 23.04.2014 </w:t>
      </w:r>
      <w:hyperlink r:id="rId52" w:history="1">
        <w:r>
          <w:rPr>
            <w:color w:val="0000FF"/>
          </w:rPr>
          <w:t>N 783</w:t>
        </w:r>
      </w:hyperlink>
      <w:r>
        <w:t>,</w:t>
      </w:r>
    </w:p>
    <w:p w:rsidR="00AA6E33" w:rsidRDefault="00AA6E33" w:rsidP="00AA6E33">
      <w:pPr>
        <w:pStyle w:val="ConsPlusNormal"/>
        <w:jc w:val="center"/>
      </w:pPr>
      <w:r>
        <w:t xml:space="preserve">от 16.07.2014 </w:t>
      </w:r>
      <w:hyperlink r:id="rId53" w:history="1">
        <w:r>
          <w:rPr>
            <w:color w:val="0000FF"/>
          </w:rPr>
          <w:t>N 1429</w:t>
        </w:r>
      </w:hyperlink>
      <w:r>
        <w:t xml:space="preserve">, от 05.08.2014 </w:t>
      </w:r>
      <w:hyperlink r:id="rId54" w:history="1">
        <w:r>
          <w:rPr>
            <w:color w:val="0000FF"/>
          </w:rPr>
          <w:t>N 1590</w:t>
        </w:r>
      </w:hyperlink>
      <w:r>
        <w:t>)</w:t>
      </w:r>
    </w:p>
    <w:p w:rsidR="00AA6E33" w:rsidRDefault="00AA6E33" w:rsidP="00AA6E33">
      <w:pPr>
        <w:pStyle w:val="ConsPlusNormal"/>
        <w:jc w:val="center"/>
      </w:pPr>
    </w:p>
    <w:tbl>
      <w:tblPr>
        <w:tblW w:w="16019" w:type="dxa"/>
        <w:tblInd w:w="-931" w:type="dxa"/>
        <w:tblLayout w:type="fixed"/>
        <w:tblCellMar>
          <w:top w:w="75" w:type="dxa"/>
          <w:left w:w="0" w:type="dxa"/>
          <w:bottom w:w="75" w:type="dxa"/>
          <w:right w:w="0" w:type="dxa"/>
        </w:tblCellMar>
        <w:tblLook w:val="0000" w:firstRow="0" w:lastRow="0" w:firstColumn="0" w:lastColumn="0" w:noHBand="0" w:noVBand="0"/>
      </w:tblPr>
      <w:tblGrid>
        <w:gridCol w:w="709"/>
        <w:gridCol w:w="142"/>
        <w:gridCol w:w="2694"/>
        <w:gridCol w:w="2268"/>
        <w:gridCol w:w="1276"/>
        <w:gridCol w:w="1275"/>
        <w:gridCol w:w="55"/>
        <w:gridCol w:w="1191"/>
        <w:gridCol w:w="30"/>
        <w:gridCol w:w="1134"/>
        <w:gridCol w:w="1276"/>
        <w:gridCol w:w="1276"/>
        <w:gridCol w:w="708"/>
        <w:gridCol w:w="993"/>
        <w:gridCol w:w="992"/>
      </w:tblGrid>
      <w:tr w:rsidR="00AA6E33" w:rsidTr="00D158A5">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N </w:t>
            </w:r>
            <w:proofErr w:type="gramStart"/>
            <w:r>
              <w:t>п</w:t>
            </w:r>
            <w:proofErr w:type="gramEnd"/>
            <w:r>
              <w:t>/п</w:t>
            </w:r>
          </w:p>
        </w:tc>
        <w:tc>
          <w:tcPr>
            <w:tcW w:w="283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Наименование мероприятия</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Исполнители</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Срок исполнения (год)</w:t>
            </w:r>
          </w:p>
        </w:tc>
        <w:tc>
          <w:tcPr>
            <w:tcW w:w="623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Объем финансирования, тыс. рублей</w:t>
            </w:r>
          </w:p>
        </w:tc>
        <w:tc>
          <w:tcPr>
            <w:tcW w:w="2693"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A6E33" w:rsidRDefault="00AA6E33">
            <w:pPr>
              <w:pStyle w:val="ConsPlusNormal"/>
              <w:jc w:val="center"/>
            </w:pPr>
            <w:r>
              <w:t>Показатели результата мероприятия по годам</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всего</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бюджет города Кузнецка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бюджет Пензенской области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федеральный бюджет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внебюджетные средства</w:t>
            </w:r>
          </w:p>
        </w:tc>
        <w:tc>
          <w:tcPr>
            <w:tcW w:w="2693"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A6E33" w:rsidRDefault="00AA6E33">
            <w:pPr>
              <w:pStyle w:val="ConsPlusNormal"/>
              <w:jc w:val="center"/>
            </w:pPr>
          </w:p>
        </w:tc>
      </w:tr>
      <w:tr w:rsidR="00AA6E33" w:rsidTr="00D158A5">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w:t>
            </w:r>
          </w:p>
        </w:tc>
        <w:tc>
          <w:tcPr>
            <w:tcW w:w="28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w:t>
            </w:r>
          </w:p>
        </w:tc>
      </w:tr>
      <w:tr w:rsidR="00AA6E33" w:rsidTr="00D158A5">
        <w:tc>
          <w:tcPr>
            <w:tcW w:w="16019"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outlineLvl w:val="2"/>
            </w:pPr>
            <w:hyperlink w:anchor="Par205" w:history="1">
              <w:r>
                <w:rPr>
                  <w:color w:val="0000FF"/>
                </w:rPr>
                <w:t>Подпрограмма 1</w:t>
              </w:r>
            </w:hyperlink>
            <w:r>
              <w:t>. "Профилактика правонарушений и экстремистской деятельности в городе Кузнецке"</w:t>
            </w:r>
          </w:p>
        </w:tc>
      </w:tr>
      <w:tr w:rsidR="00AA6E33" w:rsidTr="00D158A5">
        <w:tc>
          <w:tcPr>
            <w:tcW w:w="16019"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outlineLvl w:val="3"/>
            </w:pPr>
            <w:r>
              <w:t>Цель подпрограммы: снижение уровня преступности в городе Кузнецке.</w:t>
            </w:r>
          </w:p>
        </w:tc>
      </w:tr>
      <w:tr w:rsidR="00AA6E33" w:rsidTr="00D158A5">
        <w:tc>
          <w:tcPr>
            <w:tcW w:w="16019"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outlineLvl w:val="4"/>
            </w:pPr>
            <w:r>
              <w:t>Задача 1. Профилактика правонарушений.</w:t>
            </w:r>
          </w:p>
        </w:tc>
      </w:tr>
      <w:tr w:rsidR="00AA6E33" w:rsidTr="00D158A5">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w:t>
            </w:r>
          </w:p>
        </w:tc>
        <w:tc>
          <w:tcPr>
            <w:tcW w:w="283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Проведение мониторинга </w:t>
            </w:r>
            <w:proofErr w:type="gramStart"/>
            <w:r>
              <w:t>криминогенной обстановки</w:t>
            </w:r>
            <w:proofErr w:type="gramEnd"/>
            <w:r>
              <w:t xml:space="preserve"> в городе Кузнецке и выработка организационных мер, направленных на ее улучшение.</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уровня преступности на 100 тыс. населения по отношению к уровню 2013 года (</w:t>
            </w:r>
            <w:proofErr w:type="gramStart"/>
            <w:r>
              <w:t>в</w:t>
            </w:r>
            <w:proofErr w:type="gramEnd"/>
            <w:r>
              <w:t xml:space="preserve"> %)</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98</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96</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94</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90</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86</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82</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78</w:t>
            </w:r>
          </w:p>
        </w:tc>
      </w:tr>
      <w:tr w:rsidR="00AA6E33" w:rsidTr="00D158A5">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w:t>
            </w:r>
          </w:p>
        </w:tc>
        <w:tc>
          <w:tcPr>
            <w:tcW w:w="283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Проведение обучающих семинаров, занятий с членами общественных объединений, граждан, участвующих в обеспечении правопорядка и безопасности на территории города Кузнецка, и оказание им методической помощи.</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уровня преступности на 100 тыс. населения по отношению к уровню 2013 года (</w:t>
            </w:r>
            <w:proofErr w:type="gramStart"/>
            <w:r>
              <w:t>в</w:t>
            </w:r>
            <w:proofErr w:type="gramEnd"/>
            <w:r>
              <w:t xml:space="preserve"> %)</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98</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96</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94</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90</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86</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82</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78</w:t>
            </w:r>
          </w:p>
        </w:tc>
      </w:tr>
      <w:tr w:rsidR="00AA6E33" w:rsidTr="00D158A5">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w:t>
            </w:r>
          </w:p>
        </w:tc>
        <w:tc>
          <w:tcPr>
            <w:tcW w:w="283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Проведение межведомственных совещаний по повышению эффективности взаимодействия органов и учреждений системы профилактики правонарушений в городе Кузнецке.</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уровня преступности на 100 тыс. населения по отношению к уровню 2013 года (</w:t>
            </w:r>
            <w:proofErr w:type="gramStart"/>
            <w:r>
              <w:t>в</w:t>
            </w:r>
            <w:proofErr w:type="gramEnd"/>
            <w:r>
              <w:t xml:space="preserve"> %)</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98</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96</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94</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90</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86</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82</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78</w:t>
            </w:r>
          </w:p>
        </w:tc>
      </w:tr>
      <w:tr w:rsidR="00AA6E33" w:rsidTr="00D158A5">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1.4.</w:t>
            </w:r>
          </w:p>
        </w:tc>
        <w:tc>
          <w:tcPr>
            <w:tcW w:w="283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Организация и проведение профилактических мероприятий, направленных на выявление и пресечение нарушений, связанных с </w:t>
            </w:r>
            <w:r>
              <w:lastRenderedPageBreak/>
              <w:t>продажей алкогольной продукции на объектах торговли города Кузнецка.</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lastRenderedPageBreak/>
              <w:t>Администрация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уровня преступности на 100 тыс. населения по отношению к уровню 2013 года (</w:t>
            </w:r>
            <w:proofErr w:type="gramStart"/>
            <w:r>
              <w:t>в</w:t>
            </w:r>
            <w:proofErr w:type="gramEnd"/>
            <w:r>
              <w:t xml:space="preserve"> %)</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98</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96</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94</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90</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86</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82</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78</w:t>
            </w:r>
          </w:p>
        </w:tc>
      </w:tr>
      <w:tr w:rsidR="00AA6E33" w:rsidTr="00D158A5">
        <w:trPr>
          <w:trHeight w:val="3306"/>
        </w:trPr>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1.5.</w:t>
            </w:r>
          </w:p>
        </w:tc>
        <w:tc>
          <w:tcPr>
            <w:tcW w:w="283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Подготовка к печати, издание и распространение информационно-справочных, рекламных, видеоматериалов, календарей, буклетов, баннеров по популяризации здорового образа жизни.</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281,0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281,0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уровня преступности на 100 тыс. населения по отношению к уровню 2013 года (</w:t>
            </w:r>
            <w:proofErr w:type="gramStart"/>
            <w:r>
              <w:t>в</w:t>
            </w:r>
            <w:proofErr w:type="gramEnd"/>
            <w:r>
              <w:t xml:space="preserve"> %)</w:t>
            </w:r>
          </w:p>
        </w:tc>
      </w:tr>
      <w:tr w:rsidR="00AA6E33" w:rsidTr="00D158A5">
        <w:trPr>
          <w:trHeight w:val="3306"/>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98</w:t>
            </w:r>
          </w:p>
        </w:tc>
      </w:tr>
      <w:tr w:rsidR="00AA6E33" w:rsidTr="00D158A5">
        <w:trPr>
          <w:trHeight w:val="3306"/>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96</w:t>
            </w:r>
          </w:p>
        </w:tc>
      </w:tr>
      <w:tr w:rsidR="00AA6E33" w:rsidTr="00D158A5">
        <w:trPr>
          <w:trHeight w:val="3306"/>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94</w:t>
            </w:r>
          </w:p>
        </w:tc>
      </w:tr>
      <w:tr w:rsidR="00AA6E33" w:rsidTr="00D158A5">
        <w:trPr>
          <w:trHeight w:val="3306"/>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35,0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90</w:t>
            </w:r>
          </w:p>
        </w:tc>
      </w:tr>
      <w:tr w:rsidR="00AA6E33" w:rsidTr="00D158A5">
        <w:trPr>
          <w:trHeight w:val="3306"/>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38,0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38,0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86</w:t>
            </w:r>
          </w:p>
        </w:tc>
      </w:tr>
      <w:tr w:rsidR="00AA6E33" w:rsidTr="00D158A5">
        <w:trPr>
          <w:trHeight w:val="3306"/>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43,0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43,0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82</w:t>
            </w:r>
          </w:p>
        </w:tc>
      </w:tr>
      <w:tr w:rsidR="00AA6E33" w:rsidTr="00D158A5">
        <w:trPr>
          <w:trHeight w:val="3306"/>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78</w:t>
            </w:r>
          </w:p>
        </w:tc>
      </w:tr>
      <w:tr w:rsidR="00AA6E33" w:rsidTr="00D158A5">
        <w:trPr>
          <w:trHeight w:val="3857"/>
        </w:trPr>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lastRenderedPageBreak/>
              <w:t>1.6</w:t>
            </w:r>
          </w:p>
        </w:tc>
        <w:tc>
          <w:tcPr>
            <w:tcW w:w="283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Освещение на сайте администрации города Кузнецка и в средствах массовой информации вопросов, касающихся профилактики правонарушений в городе Кузнецке.</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Снижение уровня преступности на 100 тыс. населения по отношению к уровню 2013 года </w:t>
            </w:r>
            <w:proofErr w:type="gramStart"/>
            <w:r>
              <w:t>в</w:t>
            </w:r>
            <w:proofErr w:type="gramEnd"/>
            <w:r>
              <w:t xml:space="preserve"> (%)</w:t>
            </w:r>
          </w:p>
        </w:tc>
      </w:tr>
      <w:tr w:rsidR="00AA6E33" w:rsidTr="00D158A5">
        <w:trPr>
          <w:trHeight w:val="3857"/>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98</w:t>
            </w:r>
          </w:p>
        </w:tc>
      </w:tr>
      <w:tr w:rsidR="00AA6E33" w:rsidTr="00D158A5">
        <w:trPr>
          <w:trHeight w:val="3857"/>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96</w:t>
            </w:r>
          </w:p>
        </w:tc>
      </w:tr>
      <w:tr w:rsidR="00AA6E33" w:rsidTr="00D158A5">
        <w:trPr>
          <w:trHeight w:val="3857"/>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94</w:t>
            </w:r>
          </w:p>
        </w:tc>
      </w:tr>
      <w:tr w:rsidR="00AA6E33" w:rsidTr="00D158A5">
        <w:trPr>
          <w:trHeight w:val="3857"/>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90</w:t>
            </w:r>
          </w:p>
        </w:tc>
      </w:tr>
      <w:tr w:rsidR="00AA6E33" w:rsidTr="00D158A5">
        <w:trPr>
          <w:trHeight w:val="3857"/>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86</w:t>
            </w:r>
          </w:p>
        </w:tc>
      </w:tr>
      <w:tr w:rsidR="00AA6E33" w:rsidTr="00D158A5">
        <w:trPr>
          <w:trHeight w:val="3857"/>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82</w:t>
            </w:r>
          </w:p>
        </w:tc>
      </w:tr>
      <w:tr w:rsidR="00AA6E33" w:rsidTr="00D158A5">
        <w:trPr>
          <w:trHeight w:val="3857"/>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78</w:t>
            </w:r>
          </w:p>
        </w:tc>
      </w:tr>
      <w:tr w:rsidR="00AA6E33" w:rsidTr="00D158A5">
        <w:trPr>
          <w:trHeight w:val="3857"/>
        </w:trPr>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lastRenderedPageBreak/>
              <w:t>1.7</w:t>
            </w:r>
          </w:p>
        </w:tc>
        <w:tc>
          <w:tcPr>
            <w:tcW w:w="283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Организация проведения совместных с общественностью и полицией (по согласованию) профилактических мероприятий с использованием "Передвижного пункта полиции".</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815,0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815,0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уровня преступности на 100 тыс. населения по отношению к уровню 2013 года (</w:t>
            </w:r>
            <w:proofErr w:type="gramStart"/>
            <w:r>
              <w:t>в</w:t>
            </w:r>
            <w:proofErr w:type="gramEnd"/>
            <w:r>
              <w:t>%)</w:t>
            </w:r>
          </w:p>
        </w:tc>
      </w:tr>
      <w:tr w:rsidR="00AA6E33" w:rsidTr="00D158A5">
        <w:trPr>
          <w:trHeight w:val="3857"/>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98</w:t>
            </w:r>
          </w:p>
        </w:tc>
      </w:tr>
      <w:tr w:rsidR="00AA6E33" w:rsidTr="00D158A5">
        <w:trPr>
          <w:trHeight w:val="3857"/>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105,0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96</w:t>
            </w:r>
          </w:p>
        </w:tc>
      </w:tr>
      <w:tr w:rsidR="00AA6E33" w:rsidTr="00D158A5">
        <w:trPr>
          <w:trHeight w:val="3857"/>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94</w:t>
            </w:r>
          </w:p>
        </w:tc>
      </w:tr>
      <w:tr w:rsidR="00AA6E33" w:rsidTr="00D158A5">
        <w:trPr>
          <w:trHeight w:val="3857"/>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115,0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90</w:t>
            </w:r>
          </w:p>
        </w:tc>
      </w:tr>
      <w:tr w:rsidR="00AA6E33" w:rsidTr="00D158A5">
        <w:trPr>
          <w:trHeight w:val="3857"/>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86</w:t>
            </w:r>
          </w:p>
        </w:tc>
      </w:tr>
      <w:tr w:rsidR="00AA6E33" w:rsidTr="00D158A5">
        <w:trPr>
          <w:trHeight w:val="3857"/>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82</w:t>
            </w:r>
          </w:p>
        </w:tc>
      </w:tr>
      <w:tr w:rsidR="00AA6E33" w:rsidTr="00D158A5">
        <w:trPr>
          <w:trHeight w:val="3857"/>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135,0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78</w:t>
            </w:r>
          </w:p>
        </w:tc>
      </w:tr>
      <w:tr w:rsidR="00AA6E33" w:rsidTr="00D158A5">
        <w:trPr>
          <w:trHeight w:val="3857"/>
        </w:trPr>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lastRenderedPageBreak/>
              <w:t>1.8</w:t>
            </w:r>
          </w:p>
        </w:tc>
        <w:tc>
          <w:tcPr>
            <w:tcW w:w="283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Лечение от алкогольной зависимости, кодирование родителей, имеющих несовершеннолетних детей.</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Отдел социальной </w:t>
            </w:r>
            <w:proofErr w:type="gramStart"/>
            <w:r>
              <w:t>защиты населения администрации города Кузнецка</w:t>
            </w:r>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628,0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628,0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уровня преступности на 100 тыс. населения по отношению к уровню 2013 года (</w:t>
            </w:r>
            <w:proofErr w:type="gramStart"/>
            <w:r>
              <w:t>в</w:t>
            </w:r>
            <w:proofErr w:type="gramEnd"/>
            <w:r>
              <w:t>%)</w:t>
            </w:r>
          </w:p>
        </w:tc>
      </w:tr>
      <w:tr w:rsidR="00AA6E33" w:rsidTr="00D158A5">
        <w:trPr>
          <w:trHeight w:val="3857"/>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98</w:t>
            </w:r>
          </w:p>
        </w:tc>
      </w:tr>
      <w:tr w:rsidR="00AA6E33" w:rsidTr="00D158A5">
        <w:trPr>
          <w:trHeight w:val="3857"/>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96</w:t>
            </w:r>
          </w:p>
        </w:tc>
      </w:tr>
      <w:tr w:rsidR="00AA6E33" w:rsidTr="00D158A5">
        <w:trPr>
          <w:trHeight w:val="3857"/>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94</w:t>
            </w:r>
          </w:p>
        </w:tc>
      </w:tr>
      <w:tr w:rsidR="00AA6E33" w:rsidTr="00D158A5">
        <w:trPr>
          <w:trHeight w:val="3857"/>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123,0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123,0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90</w:t>
            </w:r>
          </w:p>
        </w:tc>
      </w:tr>
      <w:tr w:rsidR="00AA6E33" w:rsidTr="00D158A5">
        <w:trPr>
          <w:trHeight w:val="3857"/>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129,0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129,0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86</w:t>
            </w:r>
          </w:p>
        </w:tc>
      </w:tr>
      <w:tr w:rsidR="00AA6E33" w:rsidTr="00D158A5">
        <w:trPr>
          <w:trHeight w:val="3857"/>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135,0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82</w:t>
            </w:r>
          </w:p>
        </w:tc>
      </w:tr>
      <w:tr w:rsidR="00AA6E33" w:rsidTr="00D158A5">
        <w:trPr>
          <w:trHeight w:val="3857"/>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141,0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141,0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78</w:t>
            </w:r>
          </w:p>
        </w:tc>
      </w:tr>
      <w:tr w:rsidR="00AA6E33" w:rsidTr="00D158A5">
        <w:trPr>
          <w:trHeight w:val="3857"/>
        </w:trPr>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lastRenderedPageBreak/>
              <w:t>1.9</w:t>
            </w:r>
          </w:p>
        </w:tc>
        <w:tc>
          <w:tcPr>
            <w:tcW w:w="283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Организация и проведение </w:t>
            </w:r>
            <w:proofErr w:type="gramStart"/>
            <w:r>
              <w:t>проверок соблюдения режима условий работы спортивных сооружений</w:t>
            </w:r>
            <w:proofErr w:type="gramEnd"/>
            <w:r>
              <w:t xml:space="preserve"> и учреждений; занятости молодежи в вечернее время в общежитиях и учебных заведениях города.</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r>
              <w:t>Администрация города Кузнецка, управление образования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уровня преступности на 100 тыс. населения по отношению к уровню 2013 года (</w:t>
            </w:r>
            <w:proofErr w:type="gramStart"/>
            <w:r>
              <w:t>в</w:t>
            </w:r>
            <w:proofErr w:type="gramEnd"/>
            <w:r>
              <w:t>%)</w:t>
            </w:r>
          </w:p>
        </w:tc>
      </w:tr>
      <w:tr w:rsidR="00AA6E33" w:rsidTr="00D158A5">
        <w:trPr>
          <w:trHeight w:val="3857"/>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98</w:t>
            </w:r>
          </w:p>
        </w:tc>
      </w:tr>
      <w:tr w:rsidR="00AA6E33" w:rsidTr="00D158A5">
        <w:trPr>
          <w:trHeight w:val="3857"/>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96</w:t>
            </w:r>
          </w:p>
        </w:tc>
      </w:tr>
      <w:tr w:rsidR="00AA6E33" w:rsidTr="00D158A5">
        <w:trPr>
          <w:trHeight w:val="3857"/>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94</w:t>
            </w:r>
          </w:p>
        </w:tc>
      </w:tr>
      <w:tr w:rsidR="00AA6E33" w:rsidTr="00D158A5">
        <w:trPr>
          <w:trHeight w:val="3857"/>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90</w:t>
            </w:r>
          </w:p>
        </w:tc>
      </w:tr>
      <w:tr w:rsidR="00AA6E33" w:rsidTr="00D158A5">
        <w:trPr>
          <w:trHeight w:val="3857"/>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86</w:t>
            </w:r>
          </w:p>
        </w:tc>
      </w:tr>
      <w:tr w:rsidR="00AA6E33" w:rsidTr="00D158A5">
        <w:trPr>
          <w:trHeight w:val="3857"/>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82</w:t>
            </w:r>
          </w:p>
        </w:tc>
      </w:tr>
      <w:tr w:rsidR="00AA6E33" w:rsidTr="00D158A5">
        <w:trPr>
          <w:trHeight w:val="3857"/>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78</w:t>
            </w:r>
          </w:p>
        </w:tc>
      </w:tr>
      <w:tr w:rsidR="00AA6E33" w:rsidTr="00D158A5">
        <w:trPr>
          <w:trHeight w:val="1102"/>
        </w:trPr>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1.10</w:t>
            </w:r>
          </w:p>
        </w:tc>
        <w:tc>
          <w:tcPr>
            <w:tcW w:w="283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Организация и проведение:</w:t>
            </w:r>
          </w:p>
          <w:p w:rsidR="00AA6E33" w:rsidRDefault="00AA6E33">
            <w:pPr>
              <w:pStyle w:val="ConsPlusNormal"/>
            </w:pPr>
            <w:r>
              <w:t>- выставок технического творчества;</w:t>
            </w:r>
          </w:p>
          <w:p w:rsidR="00AA6E33" w:rsidRDefault="00AA6E33">
            <w:pPr>
              <w:pStyle w:val="ConsPlusNormal"/>
            </w:pPr>
            <w:r>
              <w:t>- соревнований по техническим видам спорта;</w:t>
            </w:r>
          </w:p>
          <w:p w:rsidR="00AA6E33" w:rsidRDefault="00AA6E33">
            <w:pPr>
              <w:pStyle w:val="ConsPlusNormal"/>
            </w:pPr>
            <w:r>
              <w:t>- олимпиад по программированию;</w:t>
            </w:r>
          </w:p>
          <w:p w:rsidR="00AA6E33" w:rsidRDefault="00AA6E33">
            <w:pPr>
              <w:pStyle w:val="ConsPlusNormal"/>
            </w:pPr>
            <w:r>
              <w:t>- слета юных туристов;</w:t>
            </w:r>
          </w:p>
          <w:p w:rsidR="00AA6E33" w:rsidRDefault="00AA6E33">
            <w:pPr>
              <w:pStyle w:val="ConsPlusNormal"/>
            </w:pPr>
            <w:r>
              <w:t>- военно-патриотической игры "Зарница";</w:t>
            </w:r>
          </w:p>
          <w:p w:rsidR="00AA6E33" w:rsidRDefault="00AA6E33">
            <w:pPr>
              <w:pStyle w:val="ConsPlusNormal"/>
            </w:pPr>
            <w:r>
              <w:lastRenderedPageBreak/>
              <w:t>- зимних лыжных походов;</w:t>
            </w:r>
          </w:p>
          <w:p w:rsidR="00AA6E33" w:rsidRDefault="00AA6E33">
            <w:pPr>
              <w:pStyle w:val="ConsPlusNormal"/>
            </w:pPr>
            <w:r>
              <w:t>- первенство города по футболу среди детских команд;</w:t>
            </w:r>
          </w:p>
          <w:p w:rsidR="00AA6E33" w:rsidRDefault="00AA6E33">
            <w:pPr>
              <w:pStyle w:val="ConsPlusNormal"/>
            </w:pPr>
            <w:r>
              <w:t>- соревнований по спортивной гимнастике городов Поволжья в честь Дня победы;</w:t>
            </w:r>
          </w:p>
          <w:p w:rsidR="00AA6E33" w:rsidRDefault="00AA6E33">
            <w:pPr>
              <w:pStyle w:val="ConsPlusNormal"/>
            </w:pPr>
            <w:r>
              <w:t>- конкурсов рисунков, поделок по теме: "Ребенок - права и обязанности"; благотворительных акций и марафонов в поддержку малоимущих семей с детьми</w:t>
            </w:r>
            <w:proofErr w:type="gramStart"/>
            <w:r>
              <w:t>;"</w:t>
            </w:r>
            <w:proofErr w:type="gramEnd"/>
          </w:p>
          <w:p w:rsidR="00AA6E33" w:rsidRDefault="00AA6E33">
            <w:pPr>
              <w:pStyle w:val="ConsPlusNormal"/>
            </w:pPr>
            <w:r>
              <w:t>- акций по профилактике наркомании "Имя беды - наркотик";</w:t>
            </w:r>
          </w:p>
          <w:p w:rsidR="00AA6E33" w:rsidRDefault="00AA6E33">
            <w:pPr>
              <w:pStyle w:val="ConsPlusNormal"/>
            </w:pPr>
            <w:r>
              <w:t>- смотров-конкурсов авторской песни.</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r>
              <w:lastRenderedPageBreak/>
              <w:t>Администрация города Кузнецка, управление образования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734,0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734,0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уровня преступности на 100 тыс. населения по отношению к уровню 2013 года (</w:t>
            </w:r>
            <w:proofErr w:type="gramStart"/>
            <w:r>
              <w:t>в</w:t>
            </w:r>
            <w:proofErr w:type="gramEnd"/>
            <w:r>
              <w:t>%)</w:t>
            </w:r>
          </w:p>
        </w:tc>
      </w:tr>
      <w:tr w:rsidR="00AA6E33" w:rsidTr="00D158A5">
        <w:trPr>
          <w:trHeight w:val="1102"/>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98</w:t>
            </w:r>
          </w:p>
        </w:tc>
      </w:tr>
      <w:tr w:rsidR="00AA6E33" w:rsidTr="00D158A5">
        <w:trPr>
          <w:trHeight w:val="1102"/>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114,0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114,0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96</w:t>
            </w:r>
          </w:p>
        </w:tc>
      </w:tr>
      <w:tr w:rsidR="00AA6E33" w:rsidTr="00D158A5">
        <w:trPr>
          <w:trHeight w:val="1102"/>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118,0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118,0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94</w:t>
            </w:r>
          </w:p>
        </w:tc>
      </w:tr>
      <w:tr w:rsidR="00AA6E33" w:rsidTr="00D158A5">
        <w:trPr>
          <w:trHeight w:val="1102"/>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121,0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121.0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90</w:t>
            </w:r>
          </w:p>
        </w:tc>
      </w:tr>
      <w:tr w:rsidR="00AA6E33" w:rsidTr="00D158A5">
        <w:trPr>
          <w:trHeight w:val="1102"/>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124,0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124,0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86</w:t>
            </w:r>
          </w:p>
        </w:tc>
      </w:tr>
      <w:tr w:rsidR="00AA6E33" w:rsidTr="00D158A5">
        <w:trPr>
          <w:trHeight w:val="1102"/>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127,0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127,0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82</w:t>
            </w:r>
          </w:p>
        </w:tc>
      </w:tr>
      <w:tr w:rsidR="00AA6E33" w:rsidTr="00D158A5">
        <w:trPr>
          <w:trHeight w:val="1102"/>
        </w:trPr>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78</w:t>
            </w:r>
          </w:p>
        </w:tc>
      </w:tr>
      <w:tr w:rsidR="00AA6E33" w:rsidTr="00D158A5">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1.11.</w:t>
            </w:r>
          </w:p>
        </w:tc>
        <w:tc>
          <w:tcPr>
            <w:tcW w:w="283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Поощрение членов Советов общественности, ОМОД и ДНД города Кузнецка, активно участвующих в охране общественного порядка. Изготовление служебных удостоверений членам Советов общественности и ДНД города Кузнецка.</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240,0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240,0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уровня преступности на 100 тыс. населения по отношению к уровню 2013 года (</w:t>
            </w:r>
            <w:proofErr w:type="gramStart"/>
            <w:r>
              <w:t>в</w:t>
            </w:r>
            <w:proofErr w:type="gramEnd"/>
            <w:r>
              <w:t xml:space="preserve"> %)</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25,0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98</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28,0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28,0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96</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31,0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31,0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94</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34,0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34,0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90</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37,0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37,0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86</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82</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78</w:t>
            </w:r>
          </w:p>
        </w:tc>
      </w:tr>
      <w:tr w:rsidR="00AA6E33" w:rsidTr="00D158A5">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1.12.</w:t>
            </w:r>
          </w:p>
        </w:tc>
        <w:tc>
          <w:tcPr>
            <w:tcW w:w="283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Проведение мероприятий с участием советов общественности по профилактике правонарушений микрорайонов города Кузнецка, оперативными молодежными отрядами дружинников, добровольными народными дружинами города Кузнецка.</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 управление образования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уровня преступности на 100 тыс. населения по отношению к уровню 2013 года (</w:t>
            </w:r>
            <w:proofErr w:type="gramStart"/>
            <w:r>
              <w:t>в</w:t>
            </w:r>
            <w:proofErr w:type="gramEnd"/>
            <w:r>
              <w:t xml:space="preserve"> %)</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98</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96</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94</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90</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86</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82</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78</w:t>
            </w:r>
          </w:p>
        </w:tc>
      </w:tr>
      <w:tr w:rsidR="00AA6E33" w:rsidTr="00D158A5">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1.13.</w:t>
            </w:r>
          </w:p>
        </w:tc>
        <w:tc>
          <w:tcPr>
            <w:tcW w:w="283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Проведение социально-педагогических консилиумов, проведение профилактической работы с несовершеннолетними, состоящими в программе "ДЕСОП".</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Администрация города Кузнецка, управление образования города Кузнецка, отдел социальной </w:t>
            </w:r>
            <w:proofErr w:type="gramStart"/>
            <w:r>
              <w:t>защиты населения администрации города Кузнецка</w:t>
            </w:r>
            <w:proofErr w:type="gramEnd"/>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уровня преступности на 100 тыс. населения по отношению к уровню 2013 года (</w:t>
            </w:r>
            <w:proofErr w:type="gramStart"/>
            <w:r>
              <w:t>в</w:t>
            </w:r>
            <w:proofErr w:type="gramEnd"/>
            <w:r>
              <w:t xml:space="preserve"> %)</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98</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96</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94</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90</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86</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82</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78</w:t>
            </w:r>
          </w:p>
        </w:tc>
      </w:tr>
      <w:tr w:rsidR="00AA6E33" w:rsidTr="00D158A5">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1.14.</w:t>
            </w:r>
          </w:p>
        </w:tc>
        <w:tc>
          <w:tcPr>
            <w:tcW w:w="283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Оказание адресной материальной помощи семьям с </w:t>
            </w:r>
            <w:r>
              <w:lastRenderedPageBreak/>
              <w:t>несовершеннолетними детьми, находящимся в социально опасном положении.</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lastRenderedPageBreak/>
              <w:t xml:space="preserve">Отдел социальной </w:t>
            </w:r>
            <w:proofErr w:type="gramStart"/>
            <w:r>
              <w:t xml:space="preserve">защиты населения администрации города </w:t>
            </w:r>
            <w:r>
              <w:lastRenderedPageBreak/>
              <w:t>Кузнецка</w:t>
            </w:r>
            <w:proofErr w:type="gramEnd"/>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lastRenderedPageBreak/>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1183,0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1183,0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Снижение уровня преступности на 100 тыс. населения по отношению к </w:t>
            </w:r>
            <w:r>
              <w:lastRenderedPageBreak/>
              <w:t>уровню 2013 года (</w:t>
            </w:r>
            <w:proofErr w:type="gramStart"/>
            <w:r>
              <w:t>в</w:t>
            </w:r>
            <w:proofErr w:type="gramEnd"/>
            <w:r>
              <w:t xml:space="preserve"> %)</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98</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96</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94</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240,0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240,0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90</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245,0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245,0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86</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248,0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248,0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82</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250,0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250,0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78</w:t>
            </w:r>
          </w:p>
        </w:tc>
      </w:tr>
      <w:tr w:rsidR="00AA6E33" w:rsidTr="00D158A5">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1.15.</w:t>
            </w:r>
          </w:p>
        </w:tc>
        <w:tc>
          <w:tcPr>
            <w:tcW w:w="283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Организация социального патронажа семей и несовершеннолетних, находящихся в социально опасном положении.</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Отдел социальной </w:t>
            </w:r>
            <w:proofErr w:type="gramStart"/>
            <w:r>
              <w:t>защиты населения администрации города Кузнецка</w:t>
            </w:r>
            <w:proofErr w:type="gramEnd"/>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уровня преступности на 100 тыс. населения по отношению к уровню 2013 года (</w:t>
            </w:r>
            <w:proofErr w:type="gramStart"/>
            <w:r>
              <w:t>в</w:t>
            </w:r>
            <w:proofErr w:type="gramEnd"/>
            <w:r>
              <w:t xml:space="preserve"> %)</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98</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96</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94</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90</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86</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82</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78</w:t>
            </w:r>
          </w:p>
        </w:tc>
      </w:tr>
      <w:tr w:rsidR="00AA6E33" w:rsidTr="00D158A5">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1.16</w:t>
            </w:r>
          </w:p>
        </w:tc>
        <w:tc>
          <w:tcPr>
            <w:tcW w:w="283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Проведение межведомственной комплексной операции "Подросток".</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 управление образования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152,0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152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уровня преступности на 100 тыс. населения по отношению к уровню 2013 года (</w:t>
            </w:r>
            <w:proofErr w:type="gramStart"/>
            <w:r>
              <w:t>в</w:t>
            </w:r>
            <w:proofErr w:type="gramEnd"/>
            <w:r>
              <w:t xml:space="preserve"> %)</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15,0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98</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96</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21,0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21,0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94</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24,0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24,0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90</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27,0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27,0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86</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82</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35,0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78</w:t>
            </w:r>
          </w:p>
        </w:tc>
      </w:tr>
      <w:tr w:rsidR="00AA6E33" w:rsidTr="00D158A5">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1.17.</w:t>
            </w:r>
          </w:p>
        </w:tc>
        <w:tc>
          <w:tcPr>
            <w:tcW w:w="283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Организация досуговой деятельности, отдыха детей "группы риска"</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Отдел социальной защиты населения администрации города Кузнецка, управление образования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уровня преступности на 100 тыс. населения по отношению к уровню 2013 года (</w:t>
            </w:r>
            <w:proofErr w:type="gramStart"/>
            <w:r>
              <w:t>в</w:t>
            </w:r>
            <w:proofErr w:type="gramEnd"/>
            <w:r>
              <w:t xml:space="preserve"> %)</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98</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96</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94</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90</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86</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82</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78</w:t>
            </w:r>
          </w:p>
        </w:tc>
      </w:tr>
      <w:tr w:rsidR="00AA6E33" w:rsidTr="00D158A5">
        <w:tc>
          <w:tcPr>
            <w:tcW w:w="16019"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outlineLvl w:val="4"/>
            </w:pPr>
            <w:r>
              <w:t>Задача 2. Социальная реабилитация лиц, отбывших наказание в виде лишения свободы, и лиц, осужденных без изоляции от общества.</w:t>
            </w:r>
          </w:p>
        </w:tc>
      </w:tr>
      <w:tr w:rsidR="00AA6E33" w:rsidTr="00D158A5">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2.1.</w:t>
            </w:r>
          </w:p>
        </w:tc>
        <w:tc>
          <w:tcPr>
            <w:tcW w:w="283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Оказание материальной помощи по вопросу документирования лиц, отбывших наказание в виде лишения свободы, лиц, осужденных без изоляции от общества, без определенного места жительства и лиц, оказавшихся в трудной жизненной ситуации, и направление лиц, не имеющих жилье, в дом ночного пребывания.</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Отдел социальной </w:t>
            </w:r>
            <w:proofErr w:type="gramStart"/>
            <w:r>
              <w:t>защиты населения администрации города Кузнецка</w:t>
            </w:r>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367,0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367,0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уровня преступности на 100 тыс. населения по отношению к уровню 2013 года (</w:t>
            </w:r>
            <w:proofErr w:type="gramStart"/>
            <w:r>
              <w:t>в</w:t>
            </w:r>
            <w:proofErr w:type="gramEnd"/>
            <w:r>
              <w:t xml:space="preserve"> %)</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98</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96</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51,5</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51,5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94</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52,5</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52,5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90</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53,5</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53,5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86</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54,5</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54,5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82</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55,0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78</w:t>
            </w:r>
          </w:p>
        </w:tc>
      </w:tr>
      <w:tr w:rsidR="00AA6E33" w:rsidTr="00D158A5">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2.2.</w:t>
            </w:r>
          </w:p>
        </w:tc>
        <w:tc>
          <w:tcPr>
            <w:tcW w:w="283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Организация оказания </w:t>
            </w:r>
            <w:r>
              <w:lastRenderedPageBreak/>
              <w:t>консультативной помощи лицам, отбывшим наказание в виде лишения свободы, и лицам, осужденным без изоляции от общества, по обращениям в органы и учреждения социальной защиты населения города Кузнецка.</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lastRenderedPageBreak/>
              <w:t xml:space="preserve">Отдел социальной </w:t>
            </w:r>
            <w:proofErr w:type="gramStart"/>
            <w:r>
              <w:lastRenderedPageBreak/>
              <w:t>защиты населения администрации города Кузнецка</w:t>
            </w:r>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lastRenderedPageBreak/>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Снижение уровня </w:t>
            </w:r>
            <w:r>
              <w:lastRenderedPageBreak/>
              <w:t>преступности на 100 тыс. населения по отношению к уровню 2013 года (</w:t>
            </w:r>
            <w:proofErr w:type="gramStart"/>
            <w:r>
              <w:t>в</w:t>
            </w:r>
            <w:proofErr w:type="gramEnd"/>
            <w:r>
              <w:t>%)</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98</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96</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94</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90</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86</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82</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78</w:t>
            </w:r>
          </w:p>
        </w:tc>
      </w:tr>
      <w:tr w:rsidR="00AA6E33" w:rsidTr="00D158A5">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2.3.</w:t>
            </w:r>
          </w:p>
        </w:tc>
        <w:tc>
          <w:tcPr>
            <w:tcW w:w="283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Подготовка памятки для лиц, освобождающихся из мест лишения свободы.</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Отдел социальной </w:t>
            </w:r>
            <w:proofErr w:type="gramStart"/>
            <w:r>
              <w:t>защиты населения администрации города Кузнецка</w:t>
            </w:r>
            <w:proofErr w:type="gramEnd"/>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уровня преступности на 100 тыс. населения к уровню 2013 года (</w:t>
            </w:r>
            <w:proofErr w:type="gramStart"/>
            <w:r>
              <w:t>в</w:t>
            </w:r>
            <w:proofErr w:type="gramEnd"/>
            <w:r>
              <w:t xml:space="preserve"> %)</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98</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96</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94</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90</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86</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82</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78</w:t>
            </w:r>
          </w:p>
        </w:tc>
      </w:tr>
      <w:tr w:rsidR="00AA6E33" w:rsidTr="00D158A5">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2.4.</w:t>
            </w:r>
          </w:p>
        </w:tc>
        <w:tc>
          <w:tcPr>
            <w:tcW w:w="283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Осуществление мероприятий, способствующих занятости лиц, отбывших наказание в виде лишения свободы:</w:t>
            </w:r>
          </w:p>
          <w:p w:rsidR="00AA6E33" w:rsidRDefault="00AA6E33">
            <w:pPr>
              <w:pStyle w:val="ConsPlusNormal"/>
            </w:pPr>
            <w:r>
              <w:t xml:space="preserve">- проведение психологической поддержки, профессиональной подготовки, переподготовки </w:t>
            </w:r>
            <w:r>
              <w:lastRenderedPageBreak/>
              <w:t>и повышения квалификации;</w:t>
            </w:r>
          </w:p>
          <w:p w:rsidR="00AA6E33" w:rsidRDefault="00AA6E33">
            <w:pPr>
              <w:pStyle w:val="ConsPlusNormal"/>
            </w:pPr>
            <w:r>
              <w:t>- содействие в поиске подходящей работы, временной занятости, в том числе участие в общественных работах.</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lastRenderedPageBreak/>
              <w:t xml:space="preserve">Отдел социальной </w:t>
            </w:r>
            <w:proofErr w:type="gramStart"/>
            <w:r>
              <w:t>защиты населения администрации города Кузнецка</w:t>
            </w:r>
            <w:proofErr w:type="gramEnd"/>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уровня преступности на 100 тыс. населения по отношению к уровню 2013 года (</w:t>
            </w:r>
            <w:proofErr w:type="gramStart"/>
            <w:r>
              <w:t>в</w:t>
            </w:r>
            <w:proofErr w:type="gramEnd"/>
            <w:r>
              <w:t xml:space="preserve"> %)</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98</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96</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94</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90</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86</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82</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78</w:t>
            </w:r>
          </w:p>
        </w:tc>
      </w:tr>
      <w:tr w:rsidR="00AA6E33" w:rsidTr="00D158A5">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2.5.</w:t>
            </w:r>
          </w:p>
        </w:tc>
        <w:tc>
          <w:tcPr>
            <w:tcW w:w="283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Организация </w:t>
            </w:r>
            <w:proofErr w:type="spellStart"/>
            <w:r>
              <w:t>профориентационной</w:t>
            </w:r>
            <w:proofErr w:type="spellEnd"/>
            <w:r>
              <w:t xml:space="preserve"> работы и содействие трудоустройству несовершеннолетних лиц, освободившихся из мест лишения свободы.</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Управление образования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уровня преступности на 100 тыс. населения по отношению к уровню 2013 года (</w:t>
            </w:r>
            <w:proofErr w:type="gramStart"/>
            <w:r>
              <w:t>в</w:t>
            </w:r>
            <w:proofErr w:type="gramEnd"/>
            <w:r>
              <w:t xml:space="preserve"> %)</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98</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96</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94</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90</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86</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82</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78</w:t>
            </w:r>
          </w:p>
        </w:tc>
      </w:tr>
      <w:tr w:rsidR="00AA6E33" w:rsidTr="00D158A5">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2.6.</w:t>
            </w:r>
          </w:p>
        </w:tc>
        <w:tc>
          <w:tcPr>
            <w:tcW w:w="283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Социальное и юридическое сопровождение несовершеннолетних и молодежи, освободившихся из мест лишения свободы.</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 отдел социальной защиты населения администрации города Кузнецка, управление образования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уровня преступности на 100 тыс. населения по отношению к уровню 2013 года (</w:t>
            </w:r>
            <w:proofErr w:type="gramStart"/>
            <w:r>
              <w:t>в</w:t>
            </w:r>
            <w:proofErr w:type="gramEnd"/>
            <w:r>
              <w:t xml:space="preserve"> %)</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98</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96</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94</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90</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86</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82</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78</w:t>
            </w:r>
          </w:p>
        </w:tc>
      </w:tr>
      <w:tr w:rsidR="00AA6E33" w:rsidTr="00D158A5">
        <w:tc>
          <w:tcPr>
            <w:tcW w:w="16019"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outlineLvl w:val="4"/>
            </w:pPr>
            <w:r>
              <w:t>Задача 3. Профилактика экстремистской деятельности.</w:t>
            </w:r>
          </w:p>
        </w:tc>
      </w:tr>
      <w:tr w:rsidR="00AA6E33" w:rsidTr="00D158A5">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lastRenderedPageBreak/>
              <w:t>3.1.</w:t>
            </w:r>
          </w:p>
        </w:tc>
        <w:tc>
          <w:tcPr>
            <w:tcW w:w="283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Организация и проведение фестиваля национальных культур:</w:t>
            </w:r>
          </w:p>
          <w:p w:rsidR="00AA6E33" w:rsidRDefault="00AA6E33">
            <w:pPr>
              <w:pStyle w:val="ConsPlusNormal"/>
            </w:pPr>
            <w:r>
              <w:t>"Мы едины!</w:t>
            </w:r>
          </w:p>
          <w:p w:rsidR="00AA6E33" w:rsidRDefault="00AA6E33">
            <w:pPr>
              <w:pStyle w:val="ConsPlusNormal"/>
            </w:pPr>
            <w:r>
              <w:t>Мы Россия!".</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Управление культуры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315,0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315,0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уровня преступности на 100 тыс. населения по отношению к уровню 2013 года (</w:t>
            </w:r>
            <w:proofErr w:type="gramStart"/>
            <w:r>
              <w:t>в</w:t>
            </w:r>
            <w:proofErr w:type="gramEnd"/>
            <w:r>
              <w:t xml:space="preserve"> %)</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98</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35,0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96</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94</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90</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86</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55,0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82</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60,0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60,0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78</w:t>
            </w:r>
          </w:p>
        </w:tc>
      </w:tr>
      <w:tr w:rsidR="00AA6E33" w:rsidTr="00D158A5">
        <w:trPr>
          <w:trHeight w:val="549"/>
        </w:trPr>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3.2.</w:t>
            </w:r>
          </w:p>
        </w:tc>
        <w:tc>
          <w:tcPr>
            <w:tcW w:w="2836"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pPr>
            <w:r>
              <w:t>Организация и проведение Всероссийского фестиваля театральных коллективов "Золотая провинция"</w:t>
            </w:r>
          </w:p>
        </w:tc>
        <w:tc>
          <w:tcPr>
            <w:tcW w:w="22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pPr>
            <w:r>
              <w:t>Управление культуры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472,9</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472,9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уровня преступности на 100 тыс. населения по отношению к уровню 2013 года (</w:t>
            </w:r>
            <w:proofErr w:type="gramStart"/>
            <w:r>
              <w:t>в</w:t>
            </w:r>
            <w:proofErr w:type="gramEnd"/>
            <w:r>
              <w:t>%)</w:t>
            </w:r>
          </w:p>
        </w:tc>
      </w:tr>
      <w:tr w:rsidR="00AA6E33" w:rsidTr="00D158A5">
        <w:trPr>
          <w:trHeight w:val="549"/>
        </w:trPr>
        <w:tc>
          <w:tcPr>
            <w:tcW w:w="709"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98</w:t>
            </w:r>
          </w:p>
        </w:tc>
      </w:tr>
      <w:tr w:rsidR="00AA6E33" w:rsidTr="00D158A5">
        <w:trPr>
          <w:trHeight w:val="549"/>
        </w:trPr>
        <w:tc>
          <w:tcPr>
            <w:tcW w:w="709"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96</w:t>
            </w:r>
          </w:p>
        </w:tc>
      </w:tr>
      <w:tr w:rsidR="00AA6E33" w:rsidTr="00D158A5">
        <w:trPr>
          <w:trHeight w:val="549"/>
        </w:trPr>
        <w:tc>
          <w:tcPr>
            <w:tcW w:w="709"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72,9</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72,9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94</w:t>
            </w:r>
          </w:p>
        </w:tc>
      </w:tr>
      <w:tr w:rsidR="00AA6E33" w:rsidTr="00D158A5">
        <w:trPr>
          <w:trHeight w:val="549"/>
        </w:trPr>
        <w:tc>
          <w:tcPr>
            <w:tcW w:w="709"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74,4</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74,4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90</w:t>
            </w:r>
          </w:p>
        </w:tc>
      </w:tr>
      <w:tr w:rsidR="00AA6E33" w:rsidTr="00D158A5">
        <w:trPr>
          <w:trHeight w:val="549"/>
        </w:trPr>
        <w:tc>
          <w:tcPr>
            <w:tcW w:w="709"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76,7</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76,7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86</w:t>
            </w:r>
          </w:p>
        </w:tc>
      </w:tr>
      <w:tr w:rsidR="00AA6E33" w:rsidTr="00D158A5">
        <w:trPr>
          <w:trHeight w:val="549"/>
        </w:trPr>
        <w:tc>
          <w:tcPr>
            <w:tcW w:w="709"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78,9</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78,9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82</w:t>
            </w:r>
          </w:p>
        </w:tc>
      </w:tr>
      <w:tr w:rsidR="00AA6E33" w:rsidTr="00D158A5">
        <w:trPr>
          <w:trHeight w:val="549"/>
        </w:trPr>
        <w:tc>
          <w:tcPr>
            <w:tcW w:w="709"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80,0</w:t>
            </w:r>
          </w:p>
        </w:tc>
        <w:tc>
          <w:tcPr>
            <w:tcW w:w="1276"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80,0</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pPr>
          </w:p>
        </w:tc>
        <w:tc>
          <w:tcPr>
            <w:tcW w:w="2693"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78</w:t>
            </w:r>
          </w:p>
        </w:tc>
      </w:tr>
      <w:tr w:rsidR="00AA6E33" w:rsidTr="00D158A5">
        <w:tc>
          <w:tcPr>
            <w:tcW w:w="16019" w:type="dxa"/>
            <w:gridSpan w:val="15"/>
            <w:tcBorders>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proofErr w:type="gramStart"/>
            <w:r>
              <w:lastRenderedPageBreak/>
              <w:t xml:space="preserve">(п. 3.2 в ред. </w:t>
            </w:r>
            <w:hyperlink r:id="rId55" w:history="1">
              <w:r>
                <w:rPr>
                  <w:color w:val="0000FF"/>
                </w:rPr>
                <w:t>Постановления</w:t>
              </w:r>
            </w:hyperlink>
            <w:r>
              <w:t xml:space="preserve"> Администрации г. Кузнецка от 05.08.2014</w:t>
            </w:r>
            <w:proofErr w:type="gramEnd"/>
          </w:p>
          <w:p w:rsidR="00AA6E33" w:rsidRDefault="00AA6E33">
            <w:pPr>
              <w:pStyle w:val="ConsPlusNormal"/>
              <w:jc w:val="both"/>
            </w:pPr>
            <w:proofErr w:type="gramStart"/>
            <w:r>
              <w:t>N 1590)</w:t>
            </w:r>
            <w:proofErr w:type="gramEnd"/>
          </w:p>
        </w:tc>
      </w:tr>
      <w:tr w:rsidR="00AA6E33" w:rsidTr="00D158A5">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3.3.</w:t>
            </w:r>
          </w:p>
        </w:tc>
        <w:tc>
          <w:tcPr>
            <w:tcW w:w="2836"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Организация и проведение лекций, семинаров-тренингов для учащихся общеобразовательных организаций и студентов </w:t>
            </w:r>
            <w:proofErr w:type="spellStart"/>
            <w:r>
              <w:t>ССУЗов</w:t>
            </w:r>
            <w:proofErr w:type="spellEnd"/>
            <w:r>
              <w:t xml:space="preserve"> и ВУЗов города Кузнецка на </w:t>
            </w:r>
            <w:proofErr w:type="spellStart"/>
            <w:r>
              <w:t>антиэкстремистскую</w:t>
            </w:r>
            <w:proofErr w:type="spellEnd"/>
            <w:r>
              <w:t xml:space="preserve"> тематику.</w:t>
            </w:r>
          </w:p>
        </w:tc>
        <w:tc>
          <w:tcPr>
            <w:tcW w:w="22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w:t>
            </w:r>
          </w:p>
          <w:p w:rsidR="00AA6E33" w:rsidRDefault="00AA6E33">
            <w:pPr>
              <w:pStyle w:val="ConsPlusNormal"/>
            </w:pPr>
            <w:r>
              <w:t>управление образования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уровня преступности на 100 тыс. населения по отношению к уровню 2013 года (</w:t>
            </w:r>
            <w:proofErr w:type="gramStart"/>
            <w:r>
              <w:t>в</w:t>
            </w:r>
            <w:proofErr w:type="gramEnd"/>
            <w:r>
              <w:t>%)</w:t>
            </w:r>
          </w:p>
        </w:tc>
      </w:tr>
      <w:tr w:rsidR="00AA6E33" w:rsidTr="00D158A5">
        <w:tc>
          <w:tcPr>
            <w:tcW w:w="709"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98</w:t>
            </w:r>
          </w:p>
        </w:tc>
      </w:tr>
      <w:tr w:rsidR="00AA6E33" w:rsidTr="00D158A5">
        <w:tc>
          <w:tcPr>
            <w:tcW w:w="709"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96</w:t>
            </w:r>
          </w:p>
        </w:tc>
      </w:tr>
      <w:tr w:rsidR="00AA6E33" w:rsidTr="00D158A5">
        <w:tc>
          <w:tcPr>
            <w:tcW w:w="709"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94</w:t>
            </w:r>
          </w:p>
        </w:tc>
      </w:tr>
      <w:tr w:rsidR="00AA6E33" w:rsidTr="00D158A5">
        <w:tc>
          <w:tcPr>
            <w:tcW w:w="709"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90</w:t>
            </w:r>
          </w:p>
        </w:tc>
      </w:tr>
      <w:tr w:rsidR="00AA6E33" w:rsidTr="00D158A5">
        <w:tc>
          <w:tcPr>
            <w:tcW w:w="709"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86</w:t>
            </w:r>
          </w:p>
        </w:tc>
      </w:tr>
      <w:tr w:rsidR="00AA6E33" w:rsidTr="00D158A5">
        <w:tc>
          <w:tcPr>
            <w:tcW w:w="709"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82</w:t>
            </w:r>
          </w:p>
        </w:tc>
      </w:tr>
      <w:tr w:rsidR="00AA6E33" w:rsidTr="00D158A5">
        <w:tc>
          <w:tcPr>
            <w:tcW w:w="709"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78</w:t>
            </w:r>
          </w:p>
        </w:tc>
      </w:tr>
      <w:tr w:rsidR="00AA6E33" w:rsidTr="00D158A5">
        <w:tc>
          <w:tcPr>
            <w:tcW w:w="16019" w:type="dxa"/>
            <w:gridSpan w:val="15"/>
            <w:tcBorders>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r>
              <w:t xml:space="preserve">(в ред. </w:t>
            </w:r>
            <w:hyperlink r:id="rId56" w:history="1">
              <w:r>
                <w:rPr>
                  <w:color w:val="0000FF"/>
                </w:rPr>
                <w:t>Постановления</w:t>
              </w:r>
            </w:hyperlink>
            <w:r>
              <w:t xml:space="preserve"> Администрации г. Кузнецка от 18.03.2014 N 472)</w:t>
            </w:r>
          </w:p>
        </w:tc>
      </w:tr>
      <w:tr w:rsidR="00AA6E33" w:rsidTr="00D158A5">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3.4.</w:t>
            </w:r>
          </w:p>
        </w:tc>
        <w:tc>
          <w:tcPr>
            <w:tcW w:w="283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Публикация материалов по вопросам реализации государственной национальной политики.</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уровня преступности на 100 тыс. населения по отношению к уровню 2013 года (</w:t>
            </w:r>
            <w:proofErr w:type="gramStart"/>
            <w:r>
              <w:t>в</w:t>
            </w:r>
            <w:proofErr w:type="gramEnd"/>
            <w:r>
              <w:t xml:space="preserve"> %)</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98</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96</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94</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90</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86</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82</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78</w:t>
            </w:r>
          </w:p>
        </w:tc>
      </w:tr>
      <w:tr w:rsidR="00AA6E33" w:rsidTr="00D158A5">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3.5.</w:t>
            </w:r>
          </w:p>
        </w:tc>
        <w:tc>
          <w:tcPr>
            <w:tcW w:w="283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Организация и проведение Всероссийского фестиваля солдатской песни "Солдаты России".</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Управление культуры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383,3</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383,3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уровня преступности на 100 тыс. населения по отношению к уровню 2013 года (</w:t>
            </w:r>
            <w:proofErr w:type="gramStart"/>
            <w:r>
              <w:t>в</w:t>
            </w:r>
            <w:proofErr w:type="gramEnd"/>
            <w:r>
              <w:t xml:space="preserve"> %)</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98</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96</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52,4</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52,4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94</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54.9</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54,9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90</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57,7</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57,7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86</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60,4</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60,4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82</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62,9</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62,9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78</w:t>
            </w:r>
          </w:p>
        </w:tc>
      </w:tr>
      <w:tr w:rsidR="00AA6E33" w:rsidTr="00D158A5">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3.6.</w:t>
            </w:r>
          </w:p>
        </w:tc>
        <w:tc>
          <w:tcPr>
            <w:tcW w:w="283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Подготовка к печати, изготовление и распространение информационно-справочных, рекламных, видео материалов, календарей, буклетов, брошюр, баннеров </w:t>
            </w:r>
            <w:proofErr w:type="spellStart"/>
            <w:r>
              <w:t>антиэкстремистской</w:t>
            </w:r>
            <w:proofErr w:type="spellEnd"/>
            <w:r>
              <w:t xml:space="preserve"> направленности.</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56,0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56,0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уровня преступности на 100 тыс. населения по отношению к уровню 2013 года (</w:t>
            </w:r>
            <w:proofErr w:type="gramStart"/>
            <w:r>
              <w:t>в</w:t>
            </w:r>
            <w:proofErr w:type="gramEnd"/>
            <w:r>
              <w:t xml:space="preserve"> %)</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98</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6,0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6,0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96</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94</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90</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86</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82</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78</w:t>
            </w:r>
          </w:p>
        </w:tc>
      </w:tr>
      <w:tr w:rsidR="00AA6E33" w:rsidTr="00D158A5">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3.7.</w:t>
            </w:r>
          </w:p>
        </w:tc>
        <w:tc>
          <w:tcPr>
            <w:tcW w:w="283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Организация и проведение праздника православной культуры "Спас".</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Управление Культуры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295,0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295,0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уровня преступности на 100 тыс. населения по отношению к уровню 2013 года (</w:t>
            </w:r>
            <w:proofErr w:type="gramStart"/>
            <w:r>
              <w:t>в</w:t>
            </w:r>
            <w:proofErr w:type="gramEnd"/>
            <w:r>
              <w:t xml:space="preserve"> %)</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98</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35,0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96.</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94</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90</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86</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55,0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82</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60,0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60,0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78</w:t>
            </w:r>
          </w:p>
        </w:tc>
      </w:tr>
      <w:tr w:rsidR="00AA6E33" w:rsidTr="00D158A5">
        <w:trPr>
          <w:trHeight w:val="549"/>
        </w:trPr>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3.8.</w:t>
            </w:r>
          </w:p>
        </w:tc>
        <w:tc>
          <w:tcPr>
            <w:tcW w:w="2836"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pPr>
            <w:r>
              <w:t>Организация и проведение недели землячества в городе Кузнецке</w:t>
            </w:r>
          </w:p>
        </w:tc>
        <w:tc>
          <w:tcPr>
            <w:tcW w:w="22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pPr>
            <w:r>
              <w:t>Управление культуры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330,0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330,0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уровня преступности на 100 тыс. населения по отношению к уровню 2013 года (</w:t>
            </w:r>
            <w:proofErr w:type="gramStart"/>
            <w:r>
              <w:t>в</w:t>
            </w:r>
            <w:proofErr w:type="gramEnd"/>
            <w:r>
              <w:t xml:space="preserve"> %)</w:t>
            </w:r>
          </w:p>
        </w:tc>
      </w:tr>
      <w:tr w:rsidR="00AA6E33" w:rsidTr="00D158A5">
        <w:trPr>
          <w:trHeight w:val="549"/>
        </w:trPr>
        <w:tc>
          <w:tcPr>
            <w:tcW w:w="709"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98</w:t>
            </w:r>
          </w:p>
        </w:tc>
      </w:tr>
      <w:tr w:rsidR="00AA6E33" w:rsidTr="00D158A5">
        <w:trPr>
          <w:trHeight w:val="549"/>
        </w:trPr>
        <w:tc>
          <w:tcPr>
            <w:tcW w:w="709"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35,0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96</w:t>
            </w:r>
          </w:p>
        </w:tc>
      </w:tr>
      <w:tr w:rsidR="00AA6E33" w:rsidTr="00D158A5">
        <w:trPr>
          <w:trHeight w:val="549"/>
        </w:trPr>
        <w:tc>
          <w:tcPr>
            <w:tcW w:w="709"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94</w:t>
            </w:r>
          </w:p>
        </w:tc>
      </w:tr>
      <w:tr w:rsidR="00AA6E33" w:rsidTr="00D158A5">
        <w:trPr>
          <w:trHeight w:val="549"/>
        </w:trPr>
        <w:tc>
          <w:tcPr>
            <w:tcW w:w="709"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90</w:t>
            </w:r>
          </w:p>
        </w:tc>
      </w:tr>
      <w:tr w:rsidR="00AA6E33" w:rsidTr="00D158A5">
        <w:trPr>
          <w:trHeight w:val="549"/>
        </w:trPr>
        <w:tc>
          <w:tcPr>
            <w:tcW w:w="709"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86</w:t>
            </w:r>
          </w:p>
        </w:tc>
      </w:tr>
      <w:tr w:rsidR="00AA6E33" w:rsidTr="00D158A5">
        <w:trPr>
          <w:trHeight w:val="549"/>
        </w:trPr>
        <w:tc>
          <w:tcPr>
            <w:tcW w:w="709"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55,0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82</w:t>
            </w:r>
          </w:p>
        </w:tc>
      </w:tr>
      <w:tr w:rsidR="00AA6E33" w:rsidTr="00D158A5">
        <w:trPr>
          <w:trHeight w:val="549"/>
        </w:trPr>
        <w:tc>
          <w:tcPr>
            <w:tcW w:w="709"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60,0</w:t>
            </w:r>
          </w:p>
        </w:tc>
        <w:tc>
          <w:tcPr>
            <w:tcW w:w="1276"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60,0</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pP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pPr>
          </w:p>
        </w:tc>
        <w:tc>
          <w:tcPr>
            <w:tcW w:w="2693"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78</w:t>
            </w:r>
          </w:p>
        </w:tc>
      </w:tr>
      <w:tr w:rsidR="00AA6E33" w:rsidTr="00D158A5">
        <w:tc>
          <w:tcPr>
            <w:tcW w:w="16019" w:type="dxa"/>
            <w:gridSpan w:val="15"/>
            <w:tcBorders>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proofErr w:type="gramStart"/>
            <w:r>
              <w:t xml:space="preserve">(п. 3.8 в ред. </w:t>
            </w:r>
            <w:hyperlink r:id="rId57" w:history="1">
              <w:r>
                <w:rPr>
                  <w:color w:val="0000FF"/>
                </w:rPr>
                <w:t>Постановления</w:t>
              </w:r>
            </w:hyperlink>
            <w:r>
              <w:t xml:space="preserve"> Администрации г. Кузнецка от 05.08.2014</w:t>
            </w:r>
            <w:proofErr w:type="gramEnd"/>
          </w:p>
          <w:p w:rsidR="00AA6E33" w:rsidRDefault="00AA6E33">
            <w:pPr>
              <w:pStyle w:val="ConsPlusNormal"/>
              <w:jc w:val="both"/>
            </w:pPr>
            <w:proofErr w:type="gramStart"/>
            <w:r>
              <w:t>N 1590)</w:t>
            </w:r>
            <w:proofErr w:type="gramEnd"/>
          </w:p>
        </w:tc>
      </w:tr>
      <w:tr w:rsidR="00AA6E33" w:rsidTr="00D158A5">
        <w:tc>
          <w:tcPr>
            <w:tcW w:w="16019"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outlineLvl w:val="4"/>
            </w:pPr>
            <w:r>
              <w:t>Задача 4. Профилактика террористической деятельности.</w:t>
            </w:r>
          </w:p>
        </w:tc>
      </w:tr>
      <w:tr w:rsidR="00AA6E33" w:rsidTr="00D158A5">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4.1.</w:t>
            </w:r>
          </w:p>
        </w:tc>
        <w:tc>
          <w:tcPr>
            <w:tcW w:w="283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Изучение причин и условий, способствующих совершению террористических акций на территории города Кузнецка.</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уровня преступности на 100 тыс. населения по отношению к уровню 2013 года (</w:t>
            </w:r>
            <w:proofErr w:type="gramStart"/>
            <w:r>
              <w:t>в</w:t>
            </w:r>
            <w:proofErr w:type="gramEnd"/>
            <w:r>
              <w:t>%)</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98</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96</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94</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90</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86</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82</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78</w:t>
            </w:r>
          </w:p>
        </w:tc>
      </w:tr>
      <w:tr w:rsidR="00AA6E33" w:rsidTr="00D158A5">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4.2.</w:t>
            </w:r>
          </w:p>
        </w:tc>
        <w:tc>
          <w:tcPr>
            <w:tcW w:w="283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Мониторинг антитеррористической ситуации в городе Кузнецке.</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уровня преступности на 100 тыс. населения по отношению к уровню 2013 года (</w:t>
            </w:r>
            <w:proofErr w:type="gramStart"/>
            <w:r>
              <w:t>в</w:t>
            </w:r>
            <w:proofErr w:type="gramEnd"/>
            <w:r>
              <w:t xml:space="preserve"> %)</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98</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96</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94</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90</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86</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82</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78</w:t>
            </w:r>
          </w:p>
        </w:tc>
      </w:tr>
      <w:tr w:rsidR="00AA6E33" w:rsidTr="00D158A5">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4.3.</w:t>
            </w:r>
          </w:p>
        </w:tc>
        <w:tc>
          <w:tcPr>
            <w:tcW w:w="2836"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pPr>
            <w:r>
              <w:t>Установление систем видеонаблюдения в общеобразовательных организациях города Кузнецка:</w:t>
            </w:r>
          </w:p>
          <w:p w:rsidR="00AA6E33" w:rsidRDefault="00AA6E33">
            <w:pPr>
              <w:pStyle w:val="ConsPlusNormal"/>
            </w:pPr>
            <w:r>
              <w:t>- МБОУ СОШ N 2;</w:t>
            </w:r>
          </w:p>
          <w:p w:rsidR="00AA6E33" w:rsidRDefault="00AA6E33">
            <w:pPr>
              <w:pStyle w:val="ConsPlusNormal"/>
            </w:pPr>
            <w:r>
              <w:t>- МБОУ СОШ N 3;</w:t>
            </w:r>
          </w:p>
          <w:p w:rsidR="00AA6E33" w:rsidRDefault="00AA6E33">
            <w:pPr>
              <w:pStyle w:val="ConsPlusNormal"/>
            </w:pPr>
            <w:r>
              <w:t>- МБОУ СОШ N 6;</w:t>
            </w:r>
          </w:p>
          <w:p w:rsidR="00AA6E33" w:rsidRDefault="00AA6E33">
            <w:pPr>
              <w:pStyle w:val="ConsPlusNormal"/>
            </w:pPr>
            <w:r>
              <w:t>- МБОУ СОШ N 10;</w:t>
            </w:r>
          </w:p>
          <w:p w:rsidR="00AA6E33" w:rsidRDefault="00AA6E33">
            <w:pPr>
              <w:pStyle w:val="ConsPlusNormal"/>
            </w:pPr>
            <w:r>
              <w:t>- МБОУ СОШ N 15;</w:t>
            </w:r>
          </w:p>
          <w:p w:rsidR="00AA6E33" w:rsidRDefault="00AA6E33">
            <w:pPr>
              <w:pStyle w:val="ConsPlusNormal"/>
            </w:pPr>
            <w:r>
              <w:t>- МБОУ СОШ N 16;</w:t>
            </w:r>
          </w:p>
          <w:p w:rsidR="00AA6E33" w:rsidRDefault="00AA6E33">
            <w:pPr>
              <w:pStyle w:val="ConsPlusNormal"/>
            </w:pPr>
            <w:r>
              <w:t>- МБОУ лицей N 21.</w:t>
            </w:r>
          </w:p>
        </w:tc>
        <w:tc>
          <w:tcPr>
            <w:tcW w:w="22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pPr>
            <w:r>
              <w:t>Управление образования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1150,1</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1150,1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Удельный вес объектов уязвимой инфраструктуры, защищенных в соответствии с установленными требованиями безопасности, по отношению к общему числу объектов, подлежащих такой защите (</w:t>
            </w:r>
            <w:proofErr w:type="gramStart"/>
            <w:r>
              <w:t>в</w:t>
            </w:r>
            <w:proofErr w:type="gramEnd"/>
            <w:r>
              <w:t xml:space="preserve"> %)</w:t>
            </w:r>
          </w:p>
        </w:tc>
      </w:tr>
      <w:tr w:rsidR="00AA6E33" w:rsidTr="00D158A5">
        <w:tc>
          <w:tcPr>
            <w:tcW w:w="709"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300,0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300,0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32</w:t>
            </w:r>
          </w:p>
        </w:tc>
      </w:tr>
      <w:tr w:rsidR="00AA6E33" w:rsidTr="00D158A5">
        <w:tc>
          <w:tcPr>
            <w:tcW w:w="709"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400,0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400,0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33</w:t>
            </w:r>
          </w:p>
        </w:tc>
      </w:tr>
      <w:tr w:rsidR="00AA6E33" w:rsidTr="00D158A5">
        <w:tc>
          <w:tcPr>
            <w:tcW w:w="709"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104,9</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104,9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34</w:t>
            </w:r>
          </w:p>
        </w:tc>
      </w:tr>
      <w:tr w:rsidR="00AA6E33" w:rsidTr="00D158A5">
        <w:tc>
          <w:tcPr>
            <w:tcW w:w="709"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109,9</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109,9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35</w:t>
            </w:r>
          </w:p>
        </w:tc>
      </w:tr>
      <w:tr w:rsidR="00AA6E33" w:rsidTr="00D158A5">
        <w:tc>
          <w:tcPr>
            <w:tcW w:w="709"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115,1</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115,1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36</w:t>
            </w:r>
          </w:p>
        </w:tc>
      </w:tr>
      <w:tr w:rsidR="00AA6E33" w:rsidTr="00D158A5">
        <w:tc>
          <w:tcPr>
            <w:tcW w:w="709"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120,2</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120,2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37</w:t>
            </w:r>
          </w:p>
        </w:tc>
      </w:tr>
      <w:tr w:rsidR="00AA6E33" w:rsidTr="00D158A5">
        <w:tc>
          <w:tcPr>
            <w:tcW w:w="709"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38</w:t>
            </w:r>
          </w:p>
        </w:tc>
      </w:tr>
      <w:tr w:rsidR="00AA6E33" w:rsidTr="00D158A5">
        <w:tc>
          <w:tcPr>
            <w:tcW w:w="16019" w:type="dxa"/>
            <w:gridSpan w:val="15"/>
            <w:tcBorders>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r>
              <w:t xml:space="preserve">(в ред. </w:t>
            </w:r>
            <w:hyperlink r:id="rId58" w:history="1">
              <w:r>
                <w:rPr>
                  <w:color w:val="0000FF"/>
                </w:rPr>
                <w:t>Постановления</w:t>
              </w:r>
            </w:hyperlink>
            <w:r>
              <w:t xml:space="preserve"> Администрации г. Кузнецка от 18.03.2014 N 472)</w:t>
            </w:r>
          </w:p>
        </w:tc>
      </w:tr>
      <w:tr w:rsidR="00AA6E33" w:rsidTr="00D158A5">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4.4.</w:t>
            </w:r>
          </w:p>
        </w:tc>
        <w:tc>
          <w:tcPr>
            <w:tcW w:w="283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proofErr w:type="gramStart"/>
            <w:r>
              <w:t>Подготовка к печати, изготовление и распространение информационно-справочных, рекламных, видеоматериалов, календарей, буклетов, брошюр, баннеров антитеррористической направленности.</w:t>
            </w:r>
            <w:proofErr w:type="gramEnd"/>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99,0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99,0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уровня преступности на 100 тыс. населения по отношению к уровню 2013 года (</w:t>
            </w:r>
            <w:proofErr w:type="gramStart"/>
            <w:r>
              <w:t>в</w:t>
            </w:r>
            <w:proofErr w:type="gramEnd"/>
            <w:r>
              <w:t xml:space="preserve"> %)</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98</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96</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14,0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14,0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94</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16,0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16,0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90</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18,0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18,0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86</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2119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19,0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19,0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82</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78</w:t>
            </w:r>
          </w:p>
        </w:tc>
      </w:tr>
      <w:tr w:rsidR="00AA6E33" w:rsidTr="00D158A5">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w:t>
            </w:r>
          </w:p>
        </w:tc>
        <w:tc>
          <w:tcPr>
            <w:tcW w:w="283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Регулярный осмотр территорий подсобных, подвальных и чердачных помещений на предмет обнаружения подозрительных предметов, принятие мер по недопущению доступа посторонних лиц на территорию и помещения ведомственных объектов города Кузнецка.</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Администрация города Кузнецка, управление образования города Кузнецка, управление здравоохранения города Кузнецка, управление здравоохранения города Кузнецка, отдел социальной </w:t>
            </w:r>
            <w:proofErr w:type="gramStart"/>
            <w:r>
              <w:t>защиты населения администрации города Кузнецка</w:t>
            </w:r>
            <w:proofErr w:type="gramEnd"/>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Удельный вес объектов уязвимой инфраструктуры, защищенных в соответствии с установленными требованиями безопасности, по отношению к общему числу объектов, подлежащих такой защите (</w:t>
            </w:r>
            <w:proofErr w:type="gramStart"/>
            <w:r>
              <w:t>в</w:t>
            </w:r>
            <w:proofErr w:type="gramEnd"/>
            <w:r>
              <w:t xml:space="preserve"> %)</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32</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33</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34</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35</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36</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37</w:t>
            </w:r>
          </w:p>
        </w:tc>
      </w:tr>
      <w:tr w:rsidR="00AA6E33" w:rsidTr="00D158A5">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38</w:t>
            </w:r>
          </w:p>
        </w:tc>
      </w:tr>
      <w:tr w:rsidR="00AA6E33" w:rsidTr="00D158A5">
        <w:trPr>
          <w:trHeight w:val="549"/>
        </w:trPr>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pPr>
            <w:r>
              <w:t>4.6.</w:t>
            </w:r>
          </w:p>
        </w:tc>
        <w:tc>
          <w:tcPr>
            <w:tcW w:w="2836"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r>
              <w:t>Установка систем видеонаблюдения на базе видеорегистратора:</w:t>
            </w:r>
          </w:p>
          <w:p w:rsidR="00AA6E33" w:rsidRDefault="00AA6E33">
            <w:pPr>
              <w:pStyle w:val="ConsPlusNormal"/>
              <w:jc w:val="both"/>
            </w:pPr>
            <w:r>
              <w:t>- в отделе краеведения МБУ "Кузнецкий музейно-выставочный центр</w:t>
            </w:r>
            <w:proofErr w:type="gramStart"/>
            <w:r>
              <w:t>;"</w:t>
            </w:r>
            <w:proofErr w:type="gramEnd"/>
          </w:p>
          <w:p w:rsidR="00AA6E33" w:rsidRDefault="00AA6E33">
            <w:pPr>
              <w:pStyle w:val="ConsPlusNormal"/>
              <w:jc w:val="both"/>
            </w:pPr>
            <w:r>
              <w:t>- в отделе Воинской Славы МБУ "Кузнецкий музейно-выставочный центр".</w:t>
            </w:r>
          </w:p>
        </w:tc>
        <w:tc>
          <w:tcPr>
            <w:tcW w:w="22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r>
              <w:t>Управление культуры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r>
              <w:t>Удельный вес объектов уязвимой инфраструктуры, защищенных в соответствии с установленными требованиями безопасности, по отношению к общему числу объектов, подлежащих такой защите (</w:t>
            </w:r>
            <w:proofErr w:type="gramStart"/>
            <w:r>
              <w:t>в</w:t>
            </w:r>
            <w:proofErr w:type="gramEnd"/>
            <w:r>
              <w:t xml:space="preserve"> %)</w:t>
            </w:r>
          </w:p>
        </w:tc>
      </w:tr>
      <w:tr w:rsidR="00AA6E33" w:rsidTr="00D158A5">
        <w:trPr>
          <w:trHeight w:val="549"/>
        </w:trPr>
        <w:tc>
          <w:tcPr>
            <w:tcW w:w="709"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32</w:t>
            </w:r>
          </w:p>
        </w:tc>
      </w:tr>
      <w:tr w:rsidR="00AA6E33" w:rsidTr="00D158A5">
        <w:trPr>
          <w:trHeight w:val="549"/>
        </w:trPr>
        <w:tc>
          <w:tcPr>
            <w:tcW w:w="709"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33</w:t>
            </w:r>
          </w:p>
        </w:tc>
      </w:tr>
      <w:tr w:rsidR="00AA6E33" w:rsidTr="00D158A5">
        <w:trPr>
          <w:trHeight w:val="549"/>
        </w:trPr>
        <w:tc>
          <w:tcPr>
            <w:tcW w:w="709"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34</w:t>
            </w:r>
          </w:p>
        </w:tc>
      </w:tr>
      <w:tr w:rsidR="00AA6E33" w:rsidTr="00D158A5">
        <w:trPr>
          <w:trHeight w:val="549"/>
        </w:trPr>
        <w:tc>
          <w:tcPr>
            <w:tcW w:w="709"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35</w:t>
            </w:r>
          </w:p>
        </w:tc>
      </w:tr>
      <w:tr w:rsidR="00AA6E33" w:rsidTr="00D158A5">
        <w:trPr>
          <w:trHeight w:val="549"/>
        </w:trPr>
        <w:tc>
          <w:tcPr>
            <w:tcW w:w="709"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36</w:t>
            </w:r>
          </w:p>
        </w:tc>
      </w:tr>
      <w:tr w:rsidR="00AA6E33" w:rsidTr="00D158A5">
        <w:trPr>
          <w:trHeight w:val="549"/>
        </w:trPr>
        <w:tc>
          <w:tcPr>
            <w:tcW w:w="709"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37</w:t>
            </w:r>
          </w:p>
        </w:tc>
      </w:tr>
      <w:tr w:rsidR="00AA6E33" w:rsidTr="00D158A5">
        <w:trPr>
          <w:trHeight w:val="549"/>
        </w:trPr>
        <w:tc>
          <w:tcPr>
            <w:tcW w:w="709"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pPr>
            <w:r>
              <w:t>2020</w:t>
            </w:r>
          </w:p>
        </w:tc>
        <w:tc>
          <w:tcPr>
            <w:tcW w:w="1275"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pP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pP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pPr>
          </w:p>
        </w:tc>
        <w:tc>
          <w:tcPr>
            <w:tcW w:w="2693"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38</w:t>
            </w:r>
          </w:p>
        </w:tc>
      </w:tr>
      <w:tr w:rsidR="00AA6E33" w:rsidTr="00D158A5">
        <w:tc>
          <w:tcPr>
            <w:tcW w:w="16019" w:type="dxa"/>
            <w:gridSpan w:val="15"/>
            <w:tcBorders>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proofErr w:type="gramStart"/>
            <w:r>
              <w:t xml:space="preserve">(п. 4.6 в ред. </w:t>
            </w:r>
            <w:hyperlink r:id="rId59" w:history="1">
              <w:r>
                <w:rPr>
                  <w:color w:val="0000FF"/>
                </w:rPr>
                <w:t>Постановления</w:t>
              </w:r>
            </w:hyperlink>
            <w:r>
              <w:t xml:space="preserve"> Администрации г. Кузнецка от 16.07.2014</w:t>
            </w:r>
            <w:proofErr w:type="gramEnd"/>
          </w:p>
          <w:p w:rsidR="00AA6E33" w:rsidRDefault="00AA6E33">
            <w:pPr>
              <w:pStyle w:val="ConsPlusNormal"/>
              <w:jc w:val="both"/>
            </w:pPr>
            <w:proofErr w:type="gramStart"/>
            <w:r>
              <w:t>N 1429)</w:t>
            </w:r>
            <w:proofErr w:type="gramEnd"/>
          </w:p>
        </w:tc>
      </w:tr>
      <w:tr w:rsidR="00AA6E33" w:rsidTr="00FC43D3">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lastRenderedPageBreak/>
              <w:t>4.7.</w:t>
            </w:r>
          </w:p>
        </w:tc>
        <w:tc>
          <w:tcPr>
            <w:tcW w:w="2836"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pPr>
            <w:r>
              <w:t>Вывод сигналов о срабатывании пожарной сигнализации в общеобразовательных организациях города Кузнецка, по выделенному в установленном порядке, радиоканалу на пульт 01:</w:t>
            </w:r>
          </w:p>
          <w:p w:rsidR="00AA6E33" w:rsidRDefault="00AA6E33">
            <w:pPr>
              <w:pStyle w:val="ConsPlusNormal"/>
            </w:pPr>
            <w:r>
              <w:t>- МБОУ СОШ N 3;</w:t>
            </w:r>
          </w:p>
          <w:p w:rsidR="00AA6E33" w:rsidRDefault="00AA6E33">
            <w:pPr>
              <w:pStyle w:val="ConsPlusNormal"/>
            </w:pPr>
            <w:r>
              <w:t>- МБОУ СОШ N 5;</w:t>
            </w:r>
          </w:p>
          <w:p w:rsidR="00AA6E33" w:rsidRDefault="00AA6E33">
            <w:pPr>
              <w:pStyle w:val="ConsPlusNormal"/>
            </w:pPr>
            <w:r>
              <w:t>- МБОУ СОШ N 6;</w:t>
            </w:r>
          </w:p>
          <w:p w:rsidR="00AA6E33" w:rsidRDefault="00AA6E33">
            <w:pPr>
              <w:pStyle w:val="ConsPlusNormal"/>
            </w:pPr>
            <w:r>
              <w:t>- МБОУ СОШ N 15;</w:t>
            </w:r>
          </w:p>
          <w:p w:rsidR="00AA6E33" w:rsidRDefault="00AA6E33">
            <w:pPr>
              <w:pStyle w:val="ConsPlusNormal"/>
              <w:jc w:val="both"/>
            </w:pPr>
            <w:r>
              <w:t>- МБОУ СОШ N 16;</w:t>
            </w:r>
          </w:p>
          <w:p w:rsidR="00AA6E33" w:rsidRDefault="00AA6E33">
            <w:pPr>
              <w:pStyle w:val="ConsPlusNormal"/>
              <w:jc w:val="both"/>
            </w:pPr>
            <w:r>
              <w:t>- МБОУ СОШ N 17;</w:t>
            </w:r>
          </w:p>
          <w:p w:rsidR="00AA6E33" w:rsidRDefault="00AA6E33">
            <w:pPr>
              <w:pStyle w:val="ConsPlusNormal"/>
            </w:pPr>
            <w:r>
              <w:t>- МБОУ СОШ N 8;</w:t>
            </w:r>
          </w:p>
          <w:p w:rsidR="00AA6E33" w:rsidRDefault="00AA6E33">
            <w:pPr>
              <w:pStyle w:val="ConsPlusNormal"/>
            </w:pPr>
            <w:r>
              <w:t>- МБОУ СОШ N 10;</w:t>
            </w:r>
          </w:p>
          <w:p w:rsidR="00AA6E33" w:rsidRDefault="00AA6E33">
            <w:pPr>
              <w:pStyle w:val="ConsPlusNormal"/>
            </w:pPr>
            <w:r>
              <w:t>- МБОУ СОШ N 14;</w:t>
            </w:r>
          </w:p>
          <w:p w:rsidR="00AA6E33" w:rsidRDefault="00AA6E33">
            <w:pPr>
              <w:pStyle w:val="ConsPlusNormal"/>
            </w:pPr>
            <w:r>
              <w:t>- МБОУ СОШ N 15:</w:t>
            </w:r>
          </w:p>
          <w:p w:rsidR="00AA6E33" w:rsidRDefault="00AA6E33">
            <w:pPr>
              <w:pStyle w:val="ConsPlusNormal"/>
            </w:pPr>
            <w:r>
              <w:t>- МБОУ СОШ N 16;</w:t>
            </w:r>
          </w:p>
          <w:p w:rsidR="00AA6E33" w:rsidRDefault="00AA6E33">
            <w:pPr>
              <w:pStyle w:val="ConsPlusNormal"/>
            </w:pPr>
            <w:r>
              <w:t>- МБОУ СОШ N 17:</w:t>
            </w:r>
          </w:p>
          <w:p w:rsidR="00AA6E33" w:rsidRDefault="00AA6E33">
            <w:pPr>
              <w:pStyle w:val="ConsPlusNormal"/>
            </w:pPr>
            <w:r>
              <w:t>- МБОУ СОШ N 3;</w:t>
            </w:r>
          </w:p>
          <w:p w:rsidR="00AA6E33" w:rsidRDefault="00AA6E33">
            <w:pPr>
              <w:pStyle w:val="ConsPlusNormal"/>
            </w:pPr>
            <w:r>
              <w:t>- МБОУ СОШ N 5:</w:t>
            </w:r>
          </w:p>
          <w:p w:rsidR="00AA6E33" w:rsidRDefault="00AA6E33">
            <w:pPr>
              <w:pStyle w:val="ConsPlusNormal"/>
            </w:pPr>
            <w:r>
              <w:t>- МБОУ СОШ N 6.</w:t>
            </w:r>
          </w:p>
        </w:tc>
        <w:tc>
          <w:tcPr>
            <w:tcW w:w="22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pPr>
            <w:r>
              <w:t>Управление образования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Удельный вес объектов уязвимой инфраструктуры, защищенных в соответствии с установленными требованиями безопасности, по отношению к общему числу объектов, подлежащих такой защите (</w:t>
            </w:r>
            <w:proofErr w:type="gramStart"/>
            <w:r>
              <w:t>в</w:t>
            </w:r>
            <w:proofErr w:type="gramEnd"/>
            <w:r>
              <w:t>%)</w:t>
            </w:r>
          </w:p>
        </w:tc>
      </w:tr>
      <w:tr w:rsidR="00AA6E33" w:rsidTr="00FC43D3">
        <w:tc>
          <w:tcPr>
            <w:tcW w:w="709"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32</w:t>
            </w:r>
          </w:p>
        </w:tc>
      </w:tr>
      <w:tr w:rsidR="00AA6E33" w:rsidTr="00FC43D3">
        <w:tc>
          <w:tcPr>
            <w:tcW w:w="709"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33</w:t>
            </w:r>
          </w:p>
        </w:tc>
      </w:tr>
      <w:tr w:rsidR="00AA6E33" w:rsidTr="00FC43D3">
        <w:tc>
          <w:tcPr>
            <w:tcW w:w="709"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34</w:t>
            </w:r>
          </w:p>
        </w:tc>
      </w:tr>
      <w:tr w:rsidR="00AA6E33" w:rsidTr="00FC43D3">
        <w:tc>
          <w:tcPr>
            <w:tcW w:w="709"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35</w:t>
            </w:r>
          </w:p>
        </w:tc>
      </w:tr>
      <w:tr w:rsidR="00AA6E33" w:rsidTr="00FC43D3">
        <w:tc>
          <w:tcPr>
            <w:tcW w:w="709"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36</w:t>
            </w:r>
          </w:p>
        </w:tc>
      </w:tr>
      <w:tr w:rsidR="00AA6E33" w:rsidTr="00FC43D3">
        <w:tc>
          <w:tcPr>
            <w:tcW w:w="709"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37</w:t>
            </w:r>
          </w:p>
        </w:tc>
      </w:tr>
      <w:tr w:rsidR="00AA6E33" w:rsidTr="00FC43D3">
        <w:tc>
          <w:tcPr>
            <w:tcW w:w="709"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83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38</w:t>
            </w:r>
          </w:p>
        </w:tc>
      </w:tr>
      <w:tr w:rsidR="00AA6E33" w:rsidTr="00D158A5">
        <w:tc>
          <w:tcPr>
            <w:tcW w:w="16019" w:type="dxa"/>
            <w:gridSpan w:val="15"/>
            <w:tcBorders>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r>
              <w:t xml:space="preserve">(в ред. </w:t>
            </w:r>
            <w:hyperlink r:id="rId60" w:history="1">
              <w:r>
                <w:rPr>
                  <w:color w:val="0000FF"/>
                </w:rPr>
                <w:t>Постановления</w:t>
              </w:r>
            </w:hyperlink>
            <w:r>
              <w:t xml:space="preserve"> Администрации г. Кузнецка от 18.03.2014 N 472)</w:t>
            </w:r>
          </w:p>
        </w:tc>
      </w:tr>
      <w:tr w:rsidR="00AA6E33" w:rsidTr="00FC43D3">
        <w:trPr>
          <w:trHeight w:val="3969"/>
        </w:trPr>
        <w:tc>
          <w:tcPr>
            <w:tcW w:w="851"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pPr>
            <w:r>
              <w:t>4.8.</w:t>
            </w:r>
          </w:p>
        </w:tc>
        <w:tc>
          <w:tcPr>
            <w:tcW w:w="269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r>
              <w:t>Установка, ремонт, восстановление по периметру ограждений образовательных учреждений города Кузнецка:</w:t>
            </w:r>
          </w:p>
          <w:p w:rsidR="00AA6E33" w:rsidRDefault="00AA6E33">
            <w:pPr>
              <w:pStyle w:val="ConsPlusNormal"/>
              <w:jc w:val="both"/>
            </w:pPr>
            <w:r>
              <w:t>- МБДОУ детский сад N 2 "Крепыш" города Кузнецка;</w:t>
            </w:r>
          </w:p>
          <w:p w:rsidR="00AA6E33" w:rsidRDefault="00AA6E33">
            <w:pPr>
              <w:pStyle w:val="ConsPlusNormal"/>
              <w:jc w:val="both"/>
            </w:pPr>
            <w:r>
              <w:t>- МБОУ СОШ N 10 города Кузнецка;</w:t>
            </w:r>
          </w:p>
          <w:p w:rsidR="00AA6E33" w:rsidRDefault="00AA6E33">
            <w:pPr>
              <w:pStyle w:val="ConsPlusNormal"/>
              <w:jc w:val="both"/>
            </w:pPr>
            <w:r>
              <w:t>- МБОУ СОШ N 16 города Кузнецка.</w:t>
            </w:r>
          </w:p>
        </w:tc>
        <w:tc>
          <w:tcPr>
            <w:tcW w:w="22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pPr>
            <w:r>
              <w:t>Управление образования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Удельный вес объектов уязвимой инфраструктуры, защищенных в соответствии с установленными требованиями безопасности, по отношению к общему числу объектов, подлежащих такой защите (</w:t>
            </w:r>
            <w:proofErr w:type="gramStart"/>
            <w:r>
              <w:t>в</w:t>
            </w:r>
            <w:proofErr w:type="gramEnd"/>
            <w:r>
              <w:t xml:space="preserve"> %)</w:t>
            </w:r>
          </w:p>
        </w:tc>
      </w:tr>
      <w:tr w:rsidR="00AA6E33" w:rsidTr="00FC43D3">
        <w:trPr>
          <w:trHeight w:val="3969"/>
        </w:trPr>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32</w:t>
            </w:r>
          </w:p>
        </w:tc>
      </w:tr>
      <w:tr w:rsidR="00AA6E33" w:rsidTr="00FC43D3">
        <w:trPr>
          <w:trHeight w:val="3969"/>
        </w:trPr>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33</w:t>
            </w:r>
          </w:p>
        </w:tc>
      </w:tr>
      <w:tr w:rsidR="00AA6E33" w:rsidTr="00FC43D3">
        <w:trPr>
          <w:trHeight w:val="3969"/>
        </w:trPr>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34</w:t>
            </w:r>
          </w:p>
        </w:tc>
      </w:tr>
      <w:tr w:rsidR="00AA6E33" w:rsidTr="00FC43D3">
        <w:trPr>
          <w:trHeight w:val="3969"/>
        </w:trPr>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35</w:t>
            </w:r>
          </w:p>
        </w:tc>
      </w:tr>
      <w:tr w:rsidR="00AA6E33" w:rsidTr="00FC43D3">
        <w:trPr>
          <w:trHeight w:val="3969"/>
        </w:trPr>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36</w:t>
            </w:r>
          </w:p>
        </w:tc>
      </w:tr>
      <w:tr w:rsidR="00AA6E33" w:rsidTr="00FC43D3">
        <w:trPr>
          <w:trHeight w:val="3969"/>
        </w:trPr>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37</w:t>
            </w:r>
          </w:p>
        </w:tc>
      </w:tr>
      <w:tr w:rsidR="00AA6E33" w:rsidTr="00FC43D3">
        <w:trPr>
          <w:trHeight w:val="3969"/>
        </w:trPr>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38</w:t>
            </w:r>
          </w:p>
        </w:tc>
      </w:tr>
      <w:tr w:rsidR="00AA6E33" w:rsidTr="00D158A5">
        <w:tc>
          <w:tcPr>
            <w:tcW w:w="16019" w:type="dxa"/>
            <w:gridSpan w:val="15"/>
            <w:tcBorders>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r>
              <w:t xml:space="preserve">(п. 4.8 в ред. </w:t>
            </w:r>
            <w:hyperlink r:id="rId61" w:history="1">
              <w:r>
                <w:rPr>
                  <w:color w:val="0000FF"/>
                </w:rPr>
                <w:t>Постановления</w:t>
              </w:r>
            </w:hyperlink>
            <w:r>
              <w:t xml:space="preserve"> Администрации г. Кузнецка от 23.04.2014 N 783)</w:t>
            </w:r>
          </w:p>
        </w:tc>
      </w:tr>
      <w:tr w:rsidR="00AA6E33" w:rsidTr="00F33E8A">
        <w:tc>
          <w:tcPr>
            <w:tcW w:w="851"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4.9.</w:t>
            </w:r>
          </w:p>
        </w:tc>
        <w:tc>
          <w:tcPr>
            <w:tcW w:w="269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pPr>
            <w:r>
              <w:t>Установка голосового оповещения о чрезвычайных ситуациях в общеобразовательных организациях города Кузнецка:</w:t>
            </w:r>
          </w:p>
          <w:p w:rsidR="00AA6E33" w:rsidRDefault="00AA6E33">
            <w:pPr>
              <w:pStyle w:val="ConsPlusNormal"/>
            </w:pPr>
            <w:r>
              <w:t>- МБОУ СОШ N 4;</w:t>
            </w:r>
          </w:p>
          <w:p w:rsidR="00AA6E33" w:rsidRDefault="00AA6E33">
            <w:pPr>
              <w:pStyle w:val="ConsPlusNormal"/>
            </w:pPr>
            <w:r>
              <w:t>- МБОУ СОШ N 14;</w:t>
            </w:r>
          </w:p>
          <w:p w:rsidR="00AA6E33" w:rsidRDefault="00AA6E33">
            <w:pPr>
              <w:pStyle w:val="ConsPlusNormal"/>
            </w:pPr>
            <w:r>
              <w:t>- МБОУ СОШ N 8;</w:t>
            </w:r>
          </w:p>
          <w:p w:rsidR="00AA6E33" w:rsidRDefault="00AA6E33">
            <w:pPr>
              <w:pStyle w:val="ConsPlusNormal"/>
            </w:pPr>
            <w:r>
              <w:t>- МБОУ СОШ N 6;</w:t>
            </w:r>
          </w:p>
          <w:p w:rsidR="00AA6E33" w:rsidRDefault="00AA6E33">
            <w:pPr>
              <w:pStyle w:val="ConsPlusNormal"/>
            </w:pPr>
            <w:r>
              <w:t>- МБОУ СОШ N 15;</w:t>
            </w:r>
          </w:p>
          <w:p w:rsidR="00AA6E33" w:rsidRDefault="00AA6E33">
            <w:pPr>
              <w:pStyle w:val="ConsPlusNormal"/>
            </w:pPr>
            <w:r>
              <w:t>- МБОУ лицей N 21.</w:t>
            </w:r>
          </w:p>
        </w:tc>
        <w:tc>
          <w:tcPr>
            <w:tcW w:w="22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pPr>
            <w:r>
              <w:t>образования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Удельный вес объектов уязвимой инфраструктуры, защищенных в соответствии с установленными требованиями безопасности, по отношению к общему числу объектов, подлежащих такой защите (</w:t>
            </w:r>
            <w:proofErr w:type="gramStart"/>
            <w:r>
              <w:t>в</w:t>
            </w:r>
            <w:proofErr w:type="gramEnd"/>
            <w:r>
              <w:t>%)</w:t>
            </w:r>
          </w:p>
        </w:tc>
      </w:tr>
      <w:tr w:rsidR="00AA6E33" w:rsidTr="00F33E8A">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32</w:t>
            </w:r>
          </w:p>
        </w:tc>
      </w:tr>
      <w:tr w:rsidR="00AA6E33" w:rsidTr="00F33E8A">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33</w:t>
            </w:r>
          </w:p>
        </w:tc>
      </w:tr>
      <w:tr w:rsidR="00AA6E33" w:rsidTr="00F33E8A">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34</w:t>
            </w:r>
          </w:p>
        </w:tc>
      </w:tr>
      <w:tr w:rsidR="00AA6E33" w:rsidTr="00F33E8A">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35</w:t>
            </w:r>
          </w:p>
        </w:tc>
      </w:tr>
      <w:tr w:rsidR="00AA6E33" w:rsidTr="00F33E8A">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36</w:t>
            </w:r>
          </w:p>
        </w:tc>
      </w:tr>
      <w:tr w:rsidR="00AA6E33" w:rsidTr="00F33E8A">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37</w:t>
            </w:r>
          </w:p>
        </w:tc>
      </w:tr>
      <w:tr w:rsidR="00AA6E33" w:rsidTr="00F33E8A">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38</w:t>
            </w:r>
          </w:p>
        </w:tc>
      </w:tr>
      <w:tr w:rsidR="00AA6E33" w:rsidTr="00D158A5">
        <w:tc>
          <w:tcPr>
            <w:tcW w:w="16019" w:type="dxa"/>
            <w:gridSpan w:val="15"/>
            <w:tcBorders>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r>
              <w:t xml:space="preserve">(в ред. </w:t>
            </w:r>
            <w:hyperlink r:id="rId62" w:history="1">
              <w:r>
                <w:rPr>
                  <w:color w:val="0000FF"/>
                </w:rPr>
                <w:t>Постановления</w:t>
              </w:r>
            </w:hyperlink>
            <w:r>
              <w:t xml:space="preserve"> Администрации г. Кузнецка от 18.03.2014 N 472)</w:t>
            </w:r>
          </w:p>
        </w:tc>
      </w:tr>
      <w:tr w:rsidR="00AA6E33" w:rsidTr="00F33E8A">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lastRenderedPageBreak/>
              <w:t>4.10</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Проведение антитеррористических мероприятий в МБУ "Комплексный центр социального обслуживания населения города Кузнецка":</w:t>
            </w:r>
          </w:p>
          <w:p w:rsidR="00AA6E33" w:rsidRDefault="00AA6E33">
            <w:pPr>
              <w:pStyle w:val="ConsPlusNormal"/>
            </w:pPr>
            <w:r>
              <w:t>- установка ограждения по всему периметру территории учреждения;</w:t>
            </w:r>
          </w:p>
          <w:p w:rsidR="00AA6E33" w:rsidRDefault="00AA6E33">
            <w:pPr>
              <w:pStyle w:val="ConsPlusNormal"/>
            </w:pPr>
            <w:r>
              <w:t>- установка видеонаблюдения.</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Отдел социальной </w:t>
            </w:r>
            <w:proofErr w:type="gramStart"/>
            <w:r>
              <w:t>защиты населения администрации города Кузнецка</w:t>
            </w:r>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Удельный вес объектов уязвимой инфраструктуры, защищенных в соответствии с установленными требованиями безопасности, по отношению к общему числу объектов, подлежащих такой защите (</w:t>
            </w:r>
            <w:proofErr w:type="gramStart"/>
            <w:r>
              <w:t>в</w:t>
            </w:r>
            <w:proofErr w:type="gramEnd"/>
            <w:r>
              <w:t xml:space="preserve"> %)</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32</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33</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34</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35</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36</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37</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38</w:t>
            </w:r>
          </w:p>
        </w:tc>
      </w:tr>
      <w:tr w:rsidR="00AA6E33" w:rsidTr="00F33E8A">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4.11</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Проведение антитеррористических мероприятий в МКУ "Кузнецкий социально-реабилитационный центр для несовершеннолетних "Защита детства":</w:t>
            </w:r>
          </w:p>
          <w:p w:rsidR="00AA6E33" w:rsidRDefault="00AA6E33">
            <w:pPr>
              <w:pStyle w:val="ConsPlusNormal"/>
            </w:pPr>
            <w:r>
              <w:t>- установка металлических входных дверей;</w:t>
            </w:r>
          </w:p>
          <w:p w:rsidR="00AA6E33" w:rsidRDefault="00AA6E33">
            <w:pPr>
              <w:pStyle w:val="ConsPlusNormal"/>
            </w:pPr>
            <w:r>
              <w:t>- замена ограждений учреждения с установкой автоматических ворот.</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Отдел социальной </w:t>
            </w:r>
            <w:proofErr w:type="gramStart"/>
            <w:r>
              <w:t>защиты населения администрации города Кузнецка</w:t>
            </w:r>
            <w:proofErr w:type="gram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Удельный вес объектов уязвимой инфраструктуры, защищенных в соответствии с установленными требованиями безопасности, по отношению к общему числу объектов, подлежащих такой ищите (</w:t>
            </w:r>
            <w:proofErr w:type="gramStart"/>
            <w:r>
              <w:t>в</w:t>
            </w:r>
            <w:proofErr w:type="gramEnd"/>
            <w:r>
              <w:t>%)</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32</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33</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34</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35</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36</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37</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38</w:t>
            </w:r>
          </w:p>
        </w:tc>
      </w:tr>
      <w:tr w:rsidR="00AA6E33" w:rsidTr="00D158A5">
        <w:tc>
          <w:tcPr>
            <w:tcW w:w="16019"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 по мероприятиям подпрограммы 1</w:t>
            </w:r>
          </w:p>
        </w:tc>
      </w:tr>
      <w:tr w:rsidR="00AA6E33" w:rsidTr="00F33E8A">
        <w:tc>
          <w:tcPr>
            <w:tcW w:w="8419" w:type="dxa"/>
            <w:gridSpan w:val="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16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7874,8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7874,8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r>
      <w:tr w:rsidR="00AA6E33" w:rsidTr="00F33E8A">
        <w:tc>
          <w:tcPr>
            <w:tcW w:w="8419"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16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1200,0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1200,0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r>
      <w:tr w:rsidR="00AA6E33" w:rsidTr="00F33E8A">
        <w:tc>
          <w:tcPr>
            <w:tcW w:w="8419"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16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1200.0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1200,0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r>
      <w:tr w:rsidR="00AA6E33" w:rsidTr="00F33E8A">
        <w:tc>
          <w:tcPr>
            <w:tcW w:w="8419"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16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681,2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681,2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r>
      <w:tr w:rsidR="00AA6E33" w:rsidTr="00F33E8A">
        <w:tc>
          <w:tcPr>
            <w:tcW w:w="8419"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16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1142,7</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1142,7</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r>
      <w:tr w:rsidR="00AA6E33" w:rsidTr="00F33E8A">
        <w:tc>
          <w:tcPr>
            <w:tcW w:w="8419"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16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1200,0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1200,0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r>
      <w:tr w:rsidR="00AA6E33" w:rsidTr="00F33E8A">
        <w:tc>
          <w:tcPr>
            <w:tcW w:w="8419"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16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1261,0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1261,0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r>
      <w:tr w:rsidR="00AA6E33" w:rsidTr="00F33E8A">
        <w:tc>
          <w:tcPr>
            <w:tcW w:w="8419"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16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1189,9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1189,9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r>
      <w:tr w:rsidR="00AA6E33" w:rsidTr="00D158A5">
        <w:tc>
          <w:tcPr>
            <w:tcW w:w="16019"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outlineLvl w:val="2"/>
            </w:pPr>
            <w:hyperlink w:anchor="Par336" w:history="1">
              <w:r>
                <w:rPr>
                  <w:color w:val="0000FF"/>
                </w:rPr>
                <w:t>Подпрограмма 2</w:t>
              </w:r>
            </w:hyperlink>
            <w:r>
              <w:t>. "Повышение безопасности дорожного движения в городе Кузнецке"</w:t>
            </w:r>
          </w:p>
        </w:tc>
      </w:tr>
      <w:tr w:rsidR="00AA6E33" w:rsidTr="00D158A5">
        <w:tc>
          <w:tcPr>
            <w:tcW w:w="16019"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outlineLvl w:val="3"/>
            </w:pPr>
            <w:r>
              <w:t>Цель подпрограммы: сокращение количества лиц, погибших в результате дорожно-транспортных происшествий.</w:t>
            </w:r>
          </w:p>
        </w:tc>
      </w:tr>
      <w:tr w:rsidR="00AA6E33" w:rsidTr="00D158A5">
        <w:tc>
          <w:tcPr>
            <w:tcW w:w="16019"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outlineLvl w:val="4"/>
            </w:pPr>
            <w:r>
              <w:t>Задача 1. Сокращение количества дорожно-транспортных происшествий с пострадавшими, устранение причин и условий, способствующих их совершению.</w:t>
            </w:r>
          </w:p>
        </w:tc>
      </w:tr>
      <w:tr w:rsidR="00AA6E33" w:rsidTr="00F33E8A">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1.1.</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Организация и проведение агитационной работы по профилактике ДТП в городе Кузнецке.</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 управление образования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144,4</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144,4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Снижение количества лиц, погибших в результате ДТП, на 100 тыс. населения к уровню 2013 года</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15,0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9,9</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15,0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9,8</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15,0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9,7</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23,2</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23,2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9,6</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24,3</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24,3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9,5</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25,4</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25,4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9,4</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26,5</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26,5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9,3</w:t>
            </w:r>
          </w:p>
        </w:tc>
      </w:tr>
      <w:tr w:rsidR="00AA6E33" w:rsidTr="00F33E8A">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lastRenderedPageBreak/>
              <w:t>1.2.</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Организация и проведение </w:t>
            </w:r>
            <w:proofErr w:type="spellStart"/>
            <w:r>
              <w:t>прессконференций</w:t>
            </w:r>
            <w:proofErr w:type="spellEnd"/>
            <w:r>
              <w:t>, "прямых линий" с участием представителей администрации города Кузнецка, руководства ОГИБДД ОМВД России по городу Кузнецку (по согласованию) по актуальным вопросам обеспечения безопасности дорожного движения.</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Снижение количества лиц, погибших в результате ДТП, на 100 тыс. населения к уровню 2013 года</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9,9</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9,8</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9,7</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9,6</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9,5</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9,4</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9,3</w:t>
            </w:r>
          </w:p>
        </w:tc>
      </w:tr>
      <w:tr w:rsidR="00AA6E33" w:rsidTr="00F33E8A">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1.3.</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Рассмотрение на заседаниях коллегии администрации города Кузнецка и комиссии по безопасности дорожного движения города Кузнецка вопросов о состоянии аварийности на автотранспорте с выработкой конкретных решений.</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Снижение количества лиц, погибших в результате ДТП, на 100 тыс. населения к уровню 2013 года</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9,9</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9,8</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9,7</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9,6</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9,5</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9,4</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9,3</w:t>
            </w:r>
          </w:p>
        </w:tc>
      </w:tr>
      <w:tr w:rsidR="00AA6E33" w:rsidTr="00F33E8A">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1.4.</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Проведение собраний на автотранспортных предприятиях различных форм собственности по вопросам обеспечения безопасной эксплуатации </w:t>
            </w:r>
            <w:r>
              <w:lastRenderedPageBreak/>
              <w:t>транспортных средств, соблюдения правил перевозки пассажиров.</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lastRenderedPageBreak/>
              <w:t>Администрация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Снижение количества лиц, погибших в результате ДТП, на 100 тыс. населения к уровню 2013 года</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9,9</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9,8</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9,7</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9,6</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9,5</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9,4</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9,3</w:t>
            </w:r>
          </w:p>
        </w:tc>
      </w:tr>
      <w:tr w:rsidR="00AA6E33" w:rsidTr="00F33E8A">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1.5.</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Систематическое разъяснение по радио и на телевидении требований нормативно-правовых актов в сфере безопасности дорожного движения, информирование населения о ДТП и причинах их возникновения.</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Снижение количества лиц, погибших в результате ДТП, на 100 тыс. населения к уровню 2013 года</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9,9</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9,8</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9,7</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9,6</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9,5</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9,4</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9,3</w:t>
            </w:r>
          </w:p>
        </w:tc>
      </w:tr>
      <w:tr w:rsidR="00AA6E33" w:rsidTr="00D158A5">
        <w:tc>
          <w:tcPr>
            <w:tcW w:w="16019"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outlineLvl w:val="4"/>
            </w:pPr>
            <w:r>
              <w:t xml:space="preserve">Задача 2. Развитие </w:t>
            </w:r>
            <w:proofErr w:type="gramStart"/>
            <w:r>
              <w:t>системы предупреждения опасного поведения участников дорожного движения</w:t>
            </w:r>
            <w:proofErr w:type="gramEnd"/>
            <w:r>
              <w:t>.</w:t>
            </w:r>
          </w:p>
        </w:tc>
      </w:tr>
      <w:tr w:rsidR="00AA6E33" w:rsidTr="00F33E8A">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2.1.</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Организация и проведение целенаправленных профилактических операций "Внимание дети!".</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Управление образования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Снижение количества лиц, погибших в ДТП, на 10 тыс. транспортных средств</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2,8</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2,7</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2,6</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2,5</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2,4</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2,3</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2,2</w:t>
            </w:r>
          </w:p>
        </w:tc>
      </w:tr>
      <w:tr w:rsidR="00AA6E33" w:rsidTr="00F33E8A">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2.2.</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Организация и проведение детских конкурсов, соревнований</w:t>
            </w:r>
          </w:p>
          <w:p w:rsidR="00AA6E33" w:rsidRDefault="00AA6E33">
            <w:pPr>
              <w:pStyle w:val="ConsPlusNormal"/>
            </w:pPr>
            <w:r>
              <w:t>"Безопасное колесо", "Безопасное движение", "Дорога глазами детей".</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Управление образования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Снижение количества лиц, погибших в ДТП, на 10 тыс. транспортных средств</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2,8</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2,7</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2,6</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2,5</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2,4</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2,3</w:t>
            </w:r>
          </w:p>
        </w:tc>
      </w:tr>
      <w:tr w:rsidR="00AA6E33" w:rsidTr="00F33E8A">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2,2</w:t>
            </w:r>
          </w:p>
        </w:tc>
      </w:tr>
      <w:tr w:rsidR="00AA6E33" w:rsidTr="00D158A5">
        <w:tc>
          <w:tcPr>
            <w:tcW w:w="16019"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outlineLvl w:val="4"/>
            </w:pPr>
            <w:r>
              <w:t>Задача 3. Развитие системы организации движения транспортных средств и пешеходов и повышение безопасности дорожных условий.</w:t>
            </w:r>
          </w:p>
        </w:tc>
      </w:tr>
      <w:tr w:rsidR="00AA6E33" w:rsidTr="00151F20">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3.1.</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Выявление мест концентрации ДТП на автомобильных дорогах города Кузнецка.</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Снижение количества лиц, погибших в ДТП, на 10 тыс. транспортных средств</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2,8</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2,7</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2,6</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2,5</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2,4</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2,3</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2,2</w:t>
            </w:r>
          </w:p>
        </w:tc>
      </w:tr>
      <w:tr w:rsidR="00AA6E33" w:rsidTr="00151F20">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3.2.</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Организация и проведение профилактических обследований функционирования железнодорожных </w:t>
            </w:r>
            <w:r>
              <w:lastRenderedPageBreak/>
              <w:t>переездов.</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lastRenderedPageBreak/>
              <w:t>Администрация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Снижение количества лиц, погибших в результате ДТП, на 100 тыс. населения к уровню 2013 года</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9,9</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9,8</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9,7</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9,6</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9,5</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9,4</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9,3</w:t>
            </w:r>
          </w:p>
        </w:tc>
      </w:tr>
      <w:tr w:rsidR="00AA6E33" w:rsidTr="00151F20">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3.3</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Проведение замены ранее установленных и дополнительная установка светофорных объектов.</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5065,5</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5065,5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Снижение количества лиц, погибших в результате ДТП, на 100 пострадавших (тяжесть последствий ДТП)</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350,0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350,0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9,2</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350,0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350,0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9,1</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350,0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350,0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9,0</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1003,0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1003,0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8,9</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1004,0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1004.0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8,8</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1004,0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1004,0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8,7</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1004,5</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1004,5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8,6</w:t>
            </w:r>
          </w:p>
        </w:tc>
      </w:tr>
      <w:tr w:rsidR="00AA6E33" w:rsidTr="00151F20">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3.4</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Содержание светофорного хозяйства города Кузнецка.</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3255,0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3255,0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Снижение количества лиц, погибших в результате ДТП, на 100 пострадавших (тяжесть последствий ДТП)</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394,1</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394,1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9,2</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394,0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394,0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9,1</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394,0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394,0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9,0</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484,4</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484,4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8,9</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507,2</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507,2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8,8</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529,5</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529,5.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8,7</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551,8</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551,8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8,6</w:t>
            </w:r>
          </w:p>
        </w:tc>
      </w:tr>
      <w:tr w:rsidR="00AA6E33" w:rsidTr="00151F20">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3.5</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Устройство дорожной разметки в городе Кузнецке.</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4776,136</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4776,136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Снижение количества лиц, погибших в результате ДТП, на 100 пострадавших (тяжесть последствий ДТП)</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469,336</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469,336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9,2</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475,0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475,0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9,1</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475,0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475,0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9,0</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784,4</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784,4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8,9</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821,3</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821,3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8,8</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857,5</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857,5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8,7</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893,6</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893,0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8,6</w:t>
            </w:r>
          </w:p>
        </w:tc>
      </w:tr>
      <w:tr w:rsidR="00AA6E33" w:rsidTr="00151F20">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3.6</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Приобретение и установка барьерного ограждения на регулируемых пешеходных переходах.</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4928,6</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4928,6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Снижение количества лиц, погибших в результате ДТП, на 100 пострадавших (тяжесть последствий ДТП)</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9,2</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9,1</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9,0</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1095,7</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1095,7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8,9</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1147,2</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1147,2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8,8</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1197,7</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1197,7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8,7</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1248,0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1248,0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8,6</w:t>
            </w:r>
          </w:p>
        </w:tc>
      </w:tr>
      <w:tr w:rsidR="00AA6E33" w:rsidTr="00151F20">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3.7</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Проведение замены ранее </w:t>
            </w:r>
            <w:r>
              <w:lastRenderedPageBreak/>
              <w:t>установленных и дополнительная установка дорожных знаков.</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lastRenderedPageBreak/>
              <w:t xml:space="preserve">Администрация </w:t>
            </w:r>
            <w:r>
              <w:lastRenderedPageBreak/>
              <w:t>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lastRenderedPageBreak/>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2484,5</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2484,5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 xml:space="preserve">Снижение количества лиц, </w:t>
            </w:r>
            <w:r>
              <w:lastRenderedPageBreak/>
              <w:t>погибших в результате ДТП, на 100 пострадавших (тяжесть последствий ДТП)</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170,0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170,0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9,2</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170,0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170,0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9,1</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170,0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170,0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9,0</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461,4</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461,4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8,9</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483,1</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483,1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8,8</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504,4</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504,4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8,7</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525,6</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525,6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8,6</w:t>
            </w:r>
          </w:p>
        </w:tc>
      </w:tr>
      <w:tr w:rsidR="00AA6E33" w:rsidTr="00151F20">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3.8</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Содержание дорожных знаков в городе Кузнецке.</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1712,3</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1712,3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Снижение количества лиц, погибших в - результате ДТП, на 100 пострадавших (тяжесть последствий ДТП)</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215,9</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215,9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9,2</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216,0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216,0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9,1</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216,0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216,0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9,0</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248,7</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248,7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8,9</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260,4</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260,4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8,8</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271,9</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271,9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8,7</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283,4</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283,4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8,6</w:t>
            </w:r>
          </w:p>
        </w:tc>
      </w:tr>
      <w:tr w:rsidR="00AA6E33" w:rsidTr="00151F20">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3.9</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Проведение комплексных проверок дорог города Кузнецка.</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количества лиц, погибших в результате ДТП, на 100 пострадавших (тяжесть последствий ДТП)</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9,2</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9,1</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9,0</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8,9</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8,8</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8,7</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8,6</w:t>
            </w:r>
          </w:p>
        </w:tc>
      </w:tr>
      <w:tr w:rsidR="00AA6E33" w:rsidTr="00151F20">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3.10</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Расчет сметной стоимости в текущих ценах на ремонт автомобильных дорог общего пользования в городе Кузнецке</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5,664</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5,664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Снижение количества лиц, погибших в результате ДТП, на 100 пострадавших (тяжесть последствий ДТП)</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5,664</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5,664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9,2</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9,1</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9,0</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8,9</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8,8</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8,7</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8,6</w:t>
            </w:r>
          </w:p>
        </w:tc>
      </w:tr>
      <w:tr w:rsidR="00AA6E33" w:rsidTr="00151F20">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28733,8</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1700,0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1700,0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1700,0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4100,8</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4247,5</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4390,4</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4533,4</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r>
      <w:tr w:rsidR="00AA6E33" w:rsidTr="00D158A5">
        <w:tc>
          <w:tcPr>
            <w:tcW w:w="16019"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outlineLvl w:val="2"/>
            </w:pPr>
            <w:hyperlink w:anchor="Par420" w:history="1">
              <w:r>
                <w:rPr>
                  <w:color w:val="0000FF"/>
                </w:rPr>
                <w:t>Подпрограмма 3</w:t>
              </w:r>
            </w:hyperlink>
            <w:r>
              <w:t>. "Противодействие незаконному обороту наркотических и психотропных веществ в городе Кузнецке"</w:t>
            </w:r>
          </w:p>
        </w:tc>
      </w:tr>
      <w:tr w:rsidR="00AA6E33" w:rsidTr="00D158A5">
        <w:tc>
          <w:tcPr>
            <w:tcW w:w="16019"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outlineLvl w:val="3"/>
            </w:pPr>
            <w:r>
              <w:t>Цель подпрограммы: снижение масштабов незаконного распространения и немедицинского потребления наркотиков в городе Кузнецке.</w:t>
            </w:r>
          </w:p>
        </w:tc>
      </w:tr>
      <w:tr w:rsidR="00AA6E33" w:rsidTr="00D158A5">
        <w:tc>
          <w:tcPr>
            <w:tcW w:w="16019"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outlineLvl w:val="4"/>
            </w:pPr>
            <w:r>
              <w:t xml:space="preserve">Задача 1. Разработка и внедрение муниципальной системы мониторинга </w:t>
            </w:r>
            <w:proofErr w:type="spellStart"/>
            <w:r>
              <w:t>наркоситуации</w:t>
            </w:r>
            <w:proofErr w:type="spellEnd"/>
            <w:r>
              <w:t xml:space="preserve"> в городе Кузнецке.</w:t>
            </w:r>
          </w:p>
        </w:tc>
      </w:tr>
      <w:tr w:rsidR="00AA6E33" w:rsidTr="00151F20">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Проведение мониторинга </w:t>
            </w:r>
            <w:proofErr w:type="spellStart"/>
            <w:r>
              <w:t>наркоситуации</w:t>
            </w:r>
            <w:proofErr w:type="spellEnd"/>
            <w:r>
              <w:t xml:space="preserve"> в городе Кузнецке.</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Увеличение количества наркозависимых, участвующих в лечебных и реабилитационных программах, к уровню 2013 года (</w:t>
            </w:r>
            <w:proofErr w:type="gramStart"/>
            <w:r>
              <w:t>в</w:t>
            </w:r>
            <w:proofErr w:type="gramEnd"/>
            <w:r>
              <w:t xml:space="preserve"> %)</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102</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102</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104</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105</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106</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107</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108</w:t>
            </w:r>
          </w:p>
        </w:tc>
      </w:tr>
      <w:tr w:rsidR="00AA6E33" w:rsidTr="00151F20">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Проведение мониторинга </w:t>
            </w:r>
            <w:proofErr w:type="spellStart"/>
            <w:r>
              <w:t>наркоситуации</w:t>
            </w:r>
            <w:proofErr w:type="spellEnd"/>
            <w:r>
              <w:t xml:space="preserve"> в учебных заведениях города Кузнецка.</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 управление образования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Увеличение количества подростков и молодежи в возрасте от 14 до 30 лет, вовлеченных в программные профилактические мероприятия, по сравнению с 2013 годом (</w:t>
            </w:r>
            <w:proofErr w:type="gramStart"/>
            <w:r>
              <w:t>в</w:t>
            </w:r>
            <w:proofErr w:type="gramEnd"/>
            <w:r>
              <w:t xml:space="preserve"> %)</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105</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110</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115</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120</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125</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130</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135</w:t>
            </w:r>
          </w:p>
        </w:tc>
      </w:tr>
      <w:tr w:rsidR="00AA6E33" w:rsidTr="00D158A5">
        <w:tc>
          <w:tcPr>
            <w:tcW w:w="16019" w:type="dxa"/>
            <w:gridSpan w:val="15"/>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outlineLvl w:val="4"/>
            </w:pPr>
            <w:r>
              <w:t>Задача 2. Создание системы приоритетности мер по профилактике незаконного потребления наркотических средств и психотропных веществ, наркомании, профилактике правонарушений, связанных с незаконным оборотом наркотических средств и психотропных веществ, особенно среди детей и молодежи, а также стимулирование деятельности, направленной на антинаркотическую пропаганду.</w:t>
            </w:r>
          </w:p>
        </w:tc>
      </w:tr>
      <w:tr w:rsidR="00AA6E33" w:rsidTr="00D158A5">
        <w:tc>
          <w:tcPr>
            <w:tcW w:w="16019" w:type="dxa"/>
            <w:gridSpan w:val="15"/>
            <w:tcBorders>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p w:rsidR="00AA6E33" w:rsidRDefault="00AA6E33">
            <w:pPr>
              <w:pStyle w:val="ConsPlusNormal"/>
              <w:jc w:val="center"/>
            </w:pPr>
            <w:r>
              <w:t xml:space="preserve">(в ред. </w:t>
            </w:r>
            <w:hyperlink r:id="rId63" w:history="1">
              <w:r>
                <w:rPr>
                  <w:color w:val="0000FF"/>
                </w:rPr>
                <w:t>Постановления</w:t>
              </w:r>
            </w:hyperlink>
            <w:r>
              <w:t xml:space="preserve"> Администрации г. Кузнецка от 14.03.2014 N 451)</w:t>
            </w:r>
          </w:p>
        </w:tc>
      </w:tr>
      <w:tr w:rsidR="00AA6E33" w:rsidTr="00151F20">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2.1.</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Организация лечения больных наркоманией в городе Кузнецке.</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Управление здравоохранения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Увеличение количества наркозависимых, участвующих в лечебных и реабилитационных программах, к уровню 2013 года (</w:t>
            </w:r>
            <w:proofErr w:type="gramStart"/>
            <w:r>
              <w:t>в</w:t>
            </w:r>
            <w:proofErr w:type="gramEnd"/>
            <w:r>
              <w:t xml:space="preserve"> %)</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102</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102</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104</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105</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106</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107</w:t>
            </w:r>
          </w:p>
        </w:tc>
      </w:tr>
      <w:tr w:rsidR="00AA6E33" w:rsidTr="00151F20">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108</w:t>
            </w:r>
          </w:p>
        </w:tc>
      </w:tr>
      <w:tr w:rsidR="00AA6E33" w:rsidTr="00D158A5">
        <w:tc>
          <w:tcPr>
            <w:tcW w:w="16019"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outlineLvl w:val="4"/>
            </w:pPr>
            <w:r>
              <w:t>Задача 3. Создание системы профилактики немедицинского потребления наркотиков с приоритетом мероприятий первичной профилактики.</w:t>
            </w:r>
          </w:p>
        </w:tc>
      </w:tr>
      <w:tr w:rsidR="00AA6E33" w:rsidTr="00151F20">
        <w:tc>
          <w:tcPr>
            <w:tcW w:w="851"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3.1.</w:t>
            </w:r>
          </w:p>
        </w:tc>
        <w:tc>
          <w:tcPr>
            <w:tcW w:w="269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Информационное и методическое обеспечение образовательных организаций в городе Кузнецке по организации антинаркотической работы. Разработка, издание и распространение методических пособий информационных справочников по </w:t>
            </w:r>
            <w:r>
              <w:lastRenderedPageBreak/>
              <w:t>профилактике употребления наркотических веществ.</w:t>
            </w:r>
          </w:p>
        </w:tc>
        <w:tc>
          <w:tcPr>
            <w:tcW w:w="22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pPr>
            <w:r>
              <w:lastRenderedPageBreak/>
              <w:t>Управление образования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54,1</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54,1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Увеличение количества подростков и молодежи в возрасте от 14 до 30 лет, вовлеченных в программные профилактические мероприятия, по сравнению с 2013 годом (</w:t>
            </w:r>
            <w:proofErr w:type="gramStart"/>
            <w:r>
              <w:t>в</w:t>
            </w:r>
            <w:proofErr w:type="gramEnd"/>
            <w:r>
              <w:t xml:space="preserve"> %)</w:t>
            </w:r>
          </w:p>
        </w:tc>
      </w:tr>
      <w:tr w:rsidR="00AA6E33" w:rsidTr="00151F20">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105</w:t>
            </w:r>
          </w:p>
        </w:tc>
      </w:tr>
      <w:tr w:rsidR="00AA6E33" w:rsidTr="00151F20">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110</w:t>
            </w:r>
          </w:p>
        </w:tc>
      </w:tr>
      <w:tr w:rsidR="00AA6E33" w:rsidTr="00151F20">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115</w:t>
            </w:r>
          </w:p>
        </w:tc>
      </w:tr>
      <w:tr w:rsidR="00AA6E33" w:rsidTr="00151F20">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11,8</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120</w:t>
            </w:r>
          </w:p>
        </w:tc>
      </w:tr>
      <w:tr w:rsidR="00AA6E33" w:rsidTr="00151F20">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13,2</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125</w:t>
            </w:r>
          </w:p>
        </w:tc>
      </w:tr>
      <w:tr w:rsidR="00AA6E33" w:rsidTr="00151F20">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14,0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14,0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130</w:t>
            </w:r>
          </w:p>
        </w:tc>
      </w:tr>
      <w:tr w:rsidR="00AA6E33" w:rsidTr="00151F20">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15,1</w:t>
            </w:r>
          </w:p>
        </w:tc>
        <w:tc>
          <w:tcPr>
            <w:tcW w:w="1276"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15.1</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135</w:t>
            </w:r>
          </w:p>
        </w:tc>
      </w:tr>
      <w:tr w:rsidR="00AA6E33" w:rsidTr="00D158A5">
        <w:tc>
          <w:tcPr>
            <w:tcW w:w="16019" w:type="dxa"/>
            <w:gridSpan w:val="15"/>
            <w:tcBorders>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r>
              <w:t xml:space="preserve">(в ред. </w:t>
            </w:r>
            <w:hyperlink r:id="rId64" w:history="1">
              <w:r>
                <w:rPr>
                  <w:color w:val="0000FF"/>
                </w:rPr>
                <w:t>Постановления</w:t>
              </w:r>
            </w:hyperlink>
            <w:r>
              <w:t xml:space="preserve"> Администрации г. Кузнецка от 18.03.2014 N 472)</w:t>
            </w:r>
          </w:p>
        </w:tc>
      </w:tr>
      <w:tr w:rsidR="00AA6E33" w:rsidTr="006F7BD8">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3.2.</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Организация участия в проведении Всероссийской профилактической акции "Антинаркотический урок".</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Управление образования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Увеличение количества подростков и молодежи в возрасте от 14 до 30 лет, вовлеченных в программные профилактические мероприятия, по сравнению с 2013 годом (</w:t>
            </w:r>
            <w:proofErr w:type="gramStart"/>
            <w:r>
              <w:t>в</w:t>
            </w:r>
            <w:proofErr w:type="gramEnd"/>
            <w:r>
              <w:t xml:space="preserve"> %)</w:t>
            </w:r>
          </w:p>
        </w:tc>
      </w:tr>
      <w:tr w:rsidR="00AA6E33" w:rsidTr="006F7BD8">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105</w:t>
            </w:r>
          </w:p>
        </w:tc>
      </w:tr>
      <w:tr w:rsidR="00AA6E33" w:rsidTr="006F7BD8">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110</w:t>
            </w:r>
          </w:p>
        </w:tc>
      </w:tr>
      <w:tr w:rsidR="00AA6E33" w:rsidTr="006F7BD8">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115</w:t>
            </w:r>
          </w:p>
        </w:tc>
      </w:tr>
      <w:tr w:rsidR="00AA6E33" w:rsidTr="006F7BD8">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120</w:t>
            </w:r>
          </w:p>
        </w:tc>
      </w:tr>
      <w:tr w:rsidR="00AA6E33" w:rsidTr="006F7BD8">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125</w:t>
            </w:r>
          </w:p>
        </w:tc>
      </w:tr>
      <w:tr w:rsidR="00AA6E33" w:rsidTr="006F7BD8">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130</w:t>
            </w:r>
          </w:p>
        </w:tc>
      </w:tr>
      <w:tr w:rsidR="00AA6E33" w:rsidTr="006F7BD8">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135</w:t>
            </w:r>
          </w:p>
        </w:tc>
      </w:tr>
      <w:tr w:rsidR="00AA6E33" w:rsidTr="006F7BD8">
        <w:tc>
          <w:tcPr>
            <w:tcW w:w="851"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3.3.</w:t>
            </w:r>
          </w:p>
        </w:tc>
        <w:tc>
          <w:tcPr>
            <w:tcW w:w="269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pPr>
            <w:r>
              <w:t>Организация проведения дополнительных антинаркотических профилактических занятий в общеобразовательных организациях города Кузнецка с учащимися группы риска.</w:t>
            </w:r>
          </w:p>
        </w:tc>
        <w:tc>
          <w:tcPr>
            <w:tcW w:w="22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pPr>
            <w:r>
              <w:t>Управление образования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Увеличение количества подростков и молодежи в возрасте от 14 до 30 лет, вовлеченных в программные профилактические мероприятия, по сравнению с 2013 годом (</w:t>
            </w:r>
            <w:proofErr w:type="gramStart"/>
            <w:r>
              <w:t>в</w:t>
            </w:r>
            <w:proofErr w:type="gramEnd"/>
            <w:r>
              <w:t xml:space="preserve"> %)</w:t>
            </w:r>
          </w:p>
        </w:tc>
      </w:tr>
      <w:tr w:rsidR="00AA6E33" w:rsidTr="006F7BD8">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105</w:t>
            </w:r>
          </w:p>
        </w:tc>
      </w:tr>
      <w:tr w:rsidR="00AA6E33" w:rsidTr="006F7BD8">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110</w:t>
            </w:r>
          </w:p>
        </w:tc>
      </w:tr>
      <w:tr w:rsidR="00AA6E33" w:rsidTr="006F7BD8">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115</w:t>
            </w:r>
          </w:p>
        </w:tc>
      </w:tr>
      <w:tr w:rsidR="00AA6E33" w:rsidTr="006F7BD8">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120</w:t>
            </w:r>
          </w:p>
        </w:tc>
      </w:tr>
      <w:tr w:rsidR="00AA6E33" w:rsidTr="006F7BD8">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125</w:t>
            </w:r>
          </w:p>
        </w:tc>
      </w:tr>
      <w:tr w:rsidR="00AA6E33" w:rsidTr="006F7BD8">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130</w:t>
            </w:r>
          </w:p>
        </w:tc>
      </w:tr>
      <w:tr w:rsidR="00AA6E33" w:rsidTr="006F7BD8">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135</w:t>
            </w:r>
          </w:p>
        </w:tc>
      </w:tr>
      <w:tr w:rsidR="00AA6E33" w:rsidTr="00D158A5">
        <w:tc>
          <w:tcPr>
            <w:tcW w:w="16019" w:type="dxa"/>
            <w:gridSpan w:val="15"/>
            <w:tcBorders>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r>
              <w:t xml:space="preserve">(в ред. </w:t>
            </w:r>
            <w:hyperlink r:id="rId65" w:history="1">
              <w:r>
                <w:rPr>
                  <w:color w:val="0000FF"/>
                </w:rPr>
                <w:t>Постановления</w:t>
              </w:r>
            </w:hyperlink>
            <w:r>
              <w:t xml:space="preserve"> Администрации г. Кузнецка от 18.03.2014 N 472)</w:t>
            </w:r>
          </w:p>
        </w:tc>
      </w:tr>
      <w:tr w:rsidR="00AA6E33" w:rsidTr="006F7BD8">
        <w:tc>
          <w:tcPr>
            <w:tcW w:w="851"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3.4.</w:t>
            </w:r>
          </w:p>
        </w:tc>
        <w:tc>
          <w:tcPr>
            <w:tcW w:w="269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pPr>
            <w:r>
              <w:t>Проведение антинаркотических профилактических лекций для родителей в общеобразовательных организациях города Кузнецка.</w:t>
            </w:r>
          </w:p>
        </w:tc>
        <w:tc>
          <w:tcPr>
            <w:tcW w:w="22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pPr>
            <w:r>
              <w:t>Управление образования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Увеличение количества подростков и молодежи в возрасте от 14 до 30 лет, вовлеченных в программные профилактические мероприятия, по сравнению с 2013 годом (</w:t>
            </w:r>
            <w:proofErr w:type="gramStart"/>
            <w:r>
              <w:t>в</w:t>
            </w:r>
            <w:proofErr w:type="gramEnd"/>
            <w:r>
              <w:t xml:space="preserve"> %)</w:t>
            </w:r>
          </w:p>
        </w:tc>
      </w:tr>
      <w:tr w:rsidR="00AA6E33" w:rsidTr="006F7BD8">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105</w:t>
            </w:r>
          </w:p>
        </w:tc>
      </w:tr>
      <w:tr w:rsidR="00AA6E33" w:rsidTr="006F7BD8">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110</w:t>
            </w:r>
          </w:p>
        </w:tc>
      </w:tr>
      <w:tr w:rsidR="00AA6E33" w:rsidTr="006F7BD8">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115</w:t>
            </w:r>
          </w:p>
        </w:tc>
      </w:tr>
      <w:tr w:rsidR="00AA6E33" w:rsidTr="006F7BD8">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120</w:t>
            </w:r>
          </w:p>
        </w:tc>
      </w:tr>
      <w:tr w:rsidR="00AA6E33" w:rsidTr="006F7BD8">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125</w:t>
            </w:r>
          </w:p>
        </w:tc>
      </w:tr>
      <w:tr w:rsidR="00AA6E33" w:rsidTr="006F7BD8">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130</w:t>
            </w:r>
          </w:p>
        </w:tc>
      </w:tr>
      <w:tr w:rsidR="00AA6E33" w:rsidTr="006F7BD8">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135</w:t>
            </w:r>
          </w:p>
        </w:tc>
      </w:tr>
      <w:tr w:rsidR="00AA6E33" w:rsidTr="00D158A5">
        <w:tc>
          <w:tcPr>
            <w:tcW w:w="16019" w:type="dxa"/>
            <w:gridSpan w:val="15"/>
            <w:tcBorders>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r>
              <w:t xml:space="preserve">(в ред. </w:t>
            </w:r>
            <w:hyperlink r:id="rId66" w:history="1">
              <w:r>
                <w:rPr>
                  <w:color w:val="0000FF"/>
                </w:rPr>
                <w:t>Постановления</w:t>
              </w:r>
            </w:hyperlink>
            <w:r>
              <w:t xml:space="preserve"> Администрации г. Кузнецка от 18.03.2014 N 472)</w:t>
            </w:r>
          </w:p>
        </w:tc>
      </w:tr>
      <w:tr w:rsidR="00AA6E33" w:rsidTr="006F7BD8">
        <w:tc>
          <w:tcPr>
            <w:tcW w:w="851"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3.5.</w:t>
            </w:r>
          </w:p>
        </w:tc>
        <w:tc>
          <w:tcPr>
            <w:tcW w:w="269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pPr>
            <w:r>
              <w:t>Реализация программы ранней профилактики наркотической зависимости детей дошкольного и школьного возрастов:</w:t>
            </w:r>
          </w:p>
          <w:p w:rsidR="00AA6E33" w:rsidRDefault="00AA6E33">
            <w:pPr>
              <w:pStyle w:val="ConsPlusNormal"/>
            </w:pPr>
            <w:r>
              <w:t xml:space="preserve">- в дошкольных </w:t>
            </w:r>
            <w:r>
              <w:lastRenderedPageBreak/>
              <w:t>общеобразовательных организациях:</w:t>
            </w:r>
          </w:p>
          <w:p w:rsidR="00AA6E33" w:rsidRDefault="00AA6E33">
            <w:pPr>
              <w:pStyle w:val="ConsPlusNormal"/>
            </w:pPr>
            <w:r>
              <w:t>"</w:t>
            </w:r>
            <w:proofErr w:type="spellStart"/>
            <w:r>
              <w:t>Здоровячок</w:t>
            </w:r>
            <w:proofErr w:type="spellEnd"/>
            <w:r>
              <w:t>", "Я и другие";</w:t>
            </w:r>
          </w:p>
          <w:p w:rsidR="00AA6E33" w:rsidRDefault="00AA6E33">
            <w:pPr>
              <w:pStyle w:val="ConsPlusNormal"/>
            </w:pPr>
            <w:r>
              <w:t>- в общеобразовательных школах:</w:t>
            </w:r>
          </w:p>
          <w:p w:rsidR="00AA6E33" w:rsidRDefault="00AA6E33">
            <w:pPr>
              <w:pStyle w:val="ConsPlusNormal"/>
            </w:pPr>
            <w:r>
              <w:t>"Полезные привычки" (1 - 4 классы);</w:t>
            </w:r>
          </w:p>
          <w:p w:rsidR="00AA6E33" w:rsidRDefault="00AA6E33">
            <w:pPr>
              <w:pStyle w:val="ConsPlusNormal"/>
            </w:pPr>
            <w:r>
              <w:t>- "Полезные навыки" (5 - 9 классы);</w:t>
            </w:r>
          </w:p>
          <w:p w:rsidR="00AA6E33" w:rsidRDefault="00AA6E33">
            <w:pPr>
              <w:pStyle w:val="ConsPlusNormal"/>
            </w:pPr>
            <w:r>
              <w:t>- "Ваш выбор" (8 - 9 классы).</w:t>
            </w:r>
          </w:p>
        </w:tc>
        <w:tc>
          <w:tcPr>
            <w:tcW w:w="22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pPr>
            <w:r>
              <w:lastRenderedPageBreak/>
              <w:t>Управление образования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382,2</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382,2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Увеличение количества подростков и молодежи в возрасте от 14 до 30 лет, вовлеченных в программные профилактические мероприятия</w:t>
            </w:r>
            <w:proofErr w:type="gramStart"/>
            <w:r>
              <w:t>.</w:t>
            </w:r>
            <w:proofErr w:type="gramEnd"/>
            <w:r>
              <w:t xml:space="preserve"> </w:t>
            </w:r>
            <w:proofErr w:type="gramStart"/>
            <w:r>
              <w:t>п</w:t>
            </w:r>
            <w:proofErr w:type="gramEnd"/>
            <w:r>
              <w:t xml:space="preserve">о </w:t>
            </w:r>
            <w:r>
              <w:lastRenderedPageBreak/>
              <w:t>сравнению с 2013 годом (в %)</w:t>
            </w:r>
          </w:p>
        </w:tc>
      </w:tr>
      <w:tr w:rsidR="00AA6E33" w:rsidTr="006F7BD8">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105</w:t>
            </w:r>
          </w:p>
        </w:tc>
      </w:tr>
      <w:tr w:rsidR="00AA6E33" w:rsidTr="006F7BD8">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110</w:t>
            </w:r>
          </w:p>
        </w:tc>
      </w:tr>
      <w:tr w:rsidR="00AA6E33" w:rsidTr="006F7BD8">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115</w:t>
            </w:r>
          </w:p>
        </w:tc>
      </w:tr>
      <w:tr w:rsidR="00AA6E33" w:rsidTr="006F7BD8">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54,9</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54,9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120</w:t>
            </w:r>
          </w:p>
        </w:tc>
      </w:tr>
      <w:tr w:rsidR="00AA6E33" w:rsidTr="006F7BD8">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56,7</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56,7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125</w:t>
            </w:r>
          </w:p>
        </w:tc>
      </w:tr>
      <w:tr w:rsidR="00AA6E33" w:rsidTr="006F7BD8">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59,1</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59,1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130</w:t>
            </w:r>
          </w:p>
        </w:tc>
      </w:tr>
      <w:tr w:rsidR="00AA6E33" w:rsidTr="006F7BD8">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61,5</w:t>
            </w:r>
          </w:p>
        </w:tc>
        <w:tc>
          <w:tcPr>
            <w:tcW w:w="1276"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61,5</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135</w:t>
            </w:r>
          </w:p>
        </w:tc>
      </w:tr>
      <w:tr w:rsidR="00AA6E33" w:rsidTr="00D158A5">
        <w:tc>
          <w:tcPr>
            <w:tcW w:w="16019" w:type="dxa"/>
            <w:gridSpan w:val="15"/>
            <w:tcBorders>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r>
              <w:t xml:space="preserve">(в ред. </w:t>
            </w:r>
            <w:hyperlink r:id="rId67" w:history="1">
              <w:r>
                <w:rPr>
                  <w:color w:val="0000FF"/>
                </w:rPr>
                <w:t>Постановления</w:t>
              </w:r>
            </w:hyperlink>
            <w:r>
              <w:t xml:space="preserve"> Администрации г. Кузнецка от 18.03.2014 N 472)</w:t>
            </w:r>
          </w:p>
        </w:tc>
      </w:tr>
      <w:tr w:rsidR="00AA6E33" w:rsidTr="006F7BD8">
        <w:tc>
          <w:tcPr>
            <w:tcW w:w="851"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3.6.</w:t>
            </w:r>
          </w:p>
        </w:tc>
        <w:tc>
          <w:tcPr>
            <w:tcW w:w="269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pPr>
            <w:r>
              <w:t>Организация проведения дополнительных антинаркотических профилактических уроков с учащимися группы риска профессиональные образовательные организации города Кузнецка.</w:t>
            </w:r>
          </w:p>
        </w:tc>
        <w:tc>
          <w:tcPr>
            <w:tcW w:w="22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 управление здравоохранения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Увеличение количества подростков и молодежи в возрасте от 14 до 30 лет, вовлеченных в программные профилактические мероприятия, по сравнению с 2013 годом (</w:t>
            </w:r>
            <w:proofErr w:type="gramStart"/>
            <w:r>
              <w:t>в</w:t>
            </w:r>
            <w:proofErr w:type="gramEnd"/>
            <w:r>
              <w:t xml:space="preserve"> %)</w:t>
            </w:r>
          </w:p>
        </w:tc>
      </w:tr>
      <w:tr w:rsidR="00AA6E33" w:rsidTr="006F7BD8">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105</w:t>
            </w:r>
          </w:p>
        </w:tc>
      </w:tr>
      <w:tr w:rsidR="00AA6E33" w:rsidTr="006F7BD8">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110</w:t>
            </w:r>
          </w:p>
        </w:tc>
      </w:tr>
      <w:tr w:rsidR="00AA6E33" w:rsidTr="006F7BD8">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115</w:t>
            </w:r>
          </w:p>
        </w:tc>
      </w:tr>
      <w:tr w:rsidR="00AA6E33" w:rsidTr="006F7BD8">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120</w:t>
            </w:r>
          </w:p>
        </w:tc>
      </w:tr>
      <w:tr w:rsidR="00AA6E33" w:rsidTr="006F7BD8">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125</w:t>
            </w:r>
          </w:p>
        </w:tc>
      </w:tr>
      <w:tr w:rsidR="00AA6E33" w:rsidTr="006F7BD8">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130</w:t>
            </w:r>
          </w:p>
        </w:tc>
      </w:tr>
      <w:tr w:rsidR="00AA6E33" w:rsidTr="006F7BD8">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135</w:t>
            </w:r>
          </w:p>
        </w:tc>
      </w:tr>
      <w:tr w:rsidR="00AA6E33" w:rsidTr="00D158A5">
        <w:tc>
          <w:tcPr>
            <w:tcW w:w="16019" w:type="dxa"/>
            <w:gridSpan w:val="15"/>
            <w:tcBorders>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r>
              <w:t xml:space="preserve">(в ред. </w:t>
            </w:r>
            <w:hyperlink r:id="rId68" w:history="1">
              <w:r>
                <w:rPr>
                  <w:color w:val="0000FF"/>
                </w:rPr>
                <w:t>Постановления</w:t>
              </w:r>
            </w:hyperlink>
            <w:r>
              <w:t xml:space="preserve"> Администрации г. Кузнецка от 18.03.2014 N 472)</w:t>
            </w:r>
          </w:p>
        </w:tc>
      </w:tr>
      <w:tr w:rsidR="00AA6E33" w:rsidTr="006F7BD8">
        <w:tc>
          <w:tcPr>
            <w:tcW w:w="851"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3.7.</w:t>
            </w:r>
          </w:p>
        </w:tc>
        <w:tc>
          <w:tcPr>
            <w:tcW w:w="269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Организация проведения антинаркотических </w:t>
            </w:r>
            <w:r>
              <w:lastRenderedPageBreak/>
              <w:t>профилактических лекций для родителей в профессиональных образовательных организациях города Кузнецка.</w:t>
            </w:r>
          </w:p>
        </w:tc>
        <w:tc>
          <w:tcPr>
            <w:tcW w:w="22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pPr>
            <w:r>
              <w:lastRenderedPageBreak/>
              <w:t xml:space="preserve">Администрация города Кузнецка, </w:t>
            </w:r>
            <w:r>
              <w:lastRenderedPageBreak/>
              <w:t>управление здравоохранения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lastRenderedPageBreak/>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Увеличение количества подростков и молодежи в </w:t>
            </w:r>
            <w:r>
              <w:lastRenderedPageBreak/>
              <w:t>возрасте от 14 до 30 лет, вовлеченных в программные профилактические мероприятия, по сравнению с 2013 годом (</w:t>
            </w:r>
            <w:proofErr w:type="gramStart"/>
            <w:r>
              <w:t>в</w:t>
            </w:r>
            <w:proofErr w:type="gramEnd"/>
            <w:r>
              <w:t xml:space="preserve"> %)</w:t>
            </w:r>
          </w:p>
        </w:tc>
      </w:tr>
      <w:tr w:rsidR="00AA6E33" w:rsidTr="006F7BD8">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105</w:t>
            </w:r>
          </w:p>
        </w:tc>
      </w:tr>
      <w:tr w:rsidR="00AA6E33" w:rsidTr="006F7BD8">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110</w:t>
            </w:r>
          </w:p>
        </w:tc>
      </w:tr>
      <w:tr w:rsidR="00AA6E33" w:rsidTr="006F7BD8">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115</w:t>
            </w:r>
          </w:p>
        </w:tc>
      </w:tr>
      <w:tr w:rsidR="00AA6E33" w:rsidTr="006F7BD8">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120</w:t>
            </w:r>
          </w:p>
        </w:tc>
      </w:tr>
      <w:tr w:rsidR="00AA6E33" w:rsidTr="006F7BD8">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125</w:t>
            </w:r>
          </w:p>
        </w:tc>
      </w:tr>
      <w:tr w:rsidR="00AA6E33" w:rsidTr="006F7BD8">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130</w:t>
            </w:r>
          </w:p>
        </w:tc>
      </w:tr>
      <w:tr w:rsidR="00AA6E33" w:rsidTr="006F7BD8">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135</w:t>
            </w:r>
          </w:p>
        </w:tc>
      </w:tr>
      <w:tr w:rsidR="00AA6E33" w:rsidTr="00D158A5">
        <w:tc>
          <w:tcPr>
            <w:tcW w:w="16019" w:type="dxa"/>
            <w:gridSpan w:val="15"/>
            <w:tcBorders>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r>
              <w:t xml:space="preserve">(в ред. </w:t>
            </w:r>
            <w:hyperlink r:id="rId69" w:history="1">
              <w:r>
                <w:rPr>
                  <w:color w:val="0000FF"/>
                </w:rPr>
                <w:t>Постановления</w:t>
              </w:r>
            </w:hyperlink>
            <w:r>
              <w:t xml:space="preserve"> Администрации г. Кузнецка от 18.03.2014 N 472)</w:t>
            </w:r>
          </w:p>
        </w:tc>
      </w:tr>
      <w:tr w:rsidR="00AA6E33" w:rsidTr="003A7C22">
        <w:trPr>
          <w:trHeight w:val="565"/>
        </w:trPr>
        <w:tc>
          <w:tcPr>
            <w:tcW w:w="851"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3.8.</w:t>
            </w:r>
          </w:p>
        </w:tc>
        <w:tc>
          <w:tcPr>
            <w:tcW w:w="269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Реализация комплекса мер, направленных на раннее выявление потребления </w:t>
            </w:r>
            <w:proofErr w:type="spellStart"/>
            <w:r>
              <w:t>психоактивных</w:t>
            </w:r>
            <w:proofErr w:type="spellEnd"/>
            <w:r>
              <w:t xml:space="preserve"> веществ (социально-психологическое тестирование и скрининг) в образовательных организациях города Кузнецка.</w:t>
            </w:r>
          </w:p>
        </w:tc>
        <w:tc>
          <w:tcPr>
            <w:tcW w:w="22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 управление образования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Увеличение количества подростков и молодежи в возрасте от 14 до 30 лет, вовлеченных в программные профилактические мероприятия, по сравнению с 2013 годом (</w:t>
            </w:r>
            <w:proofErr w:type="gramStart"/>
            <w:r>
              <w:t>в</w:t>
            </w:r>
            <w:proofErr w:type="gramEnd"/>
            <w:r>
              <w:t xml:space="preserve"> %)</w:t>
            </w:r>
          </w:p>
        </w:tc>
      </w:tr>
      <w:tr w:rsidR="00AA6E33" w:rsidTr="003A7C22">
        <w:trPr>
          <w:trHeight w:val="565"/>
        </w:trPr>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105</w:t>
            </w:r>
          </w:p>
        </w:tc>
      </w:tr>
      <w:tr w:rsidR="00AA6E33" w:rsidTr="003A7C22">
        <w:trPr>
          <w:trHeight w:val="565"/>
        </w:trPr>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110</w:t>
            </w:r>
          </w:p>
        </w:tc>
      </w:tr>
      <w:tr w:rsidR="00AA6E33" w:rsidTr="003A7C22">
        <w:trPr>
          <w:trHeight w:val="565"/>
        </w:trPr>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115</w:t>
            </w:r>
          </w:p>
        </w:tc>
      </w:tr>
      <w:tr w:rsidR="00AA6E33" w:rsidTr="003A7C22">
        <w:trPr>
          <w:trHeight w:val="565"/>
        </w:trPr>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120</w:t>
            </w:r>
          </w:p>
        </w:tc>
      </w:tr>
      <w:tr w:rsidR="00AA6E33" w:rsidTr="003A7C22">
        <w:trPr>
          <w:trHeight w:val="565"/>
        </w:trPr>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125</w:t>
            </w:r>
          </w:p>
        </w:tc>
      </w:tr>
      <w:tr w:rsidR="00AA6E33" w:rsidTr="003A7C22">
        <w:trPr>
          <w:trHeight w:val="565"/>
        </w:trPr>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130</w:t>
            </w:r>
          </w:p>
        </w:tc>
      </w:tr>
      <w:tr w:rsidR="00AA6E33" w:rsidTr="003A7C22">
        <w:trPr>
          <w:trHeight w:val="565"/>
        </w:trPr>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135</w:t>
            </w:r>
          </w:p>
        </w:tc>
      </w:tr>
      <w:tr w:rsidR="00AA6E33" w:rsidTr="00D158A5">
        <w:tc>
          <w:tcPr>
            <w:tcW w:w="16019" w:type="dxa"/>
            <w:gridSpan w:val="15"/>
            <w:tcBorders>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r>
              <w:t xml:space="preserve">(в ред. </w:t>
            </w:r>
            <w:hyperlink r:id="rId70" w:history="1">
              <w:r>
                <w:rPr>
                  <w:color w:val="0000FF"/>
                </w:rPr>
                <w:t>Постановления</w:t>
              </w:r>
            </w:hyperlink>
            <w:r>
              <w:t xml:space="preserve"> Администрации г. Кузнецка от 18.03.2014 N 472)</w:t>
            </w:r>
          </w:p>
        </w:tc>
      </w:tr>
      <w:tr w:rsidR="00AA6E33" w:rsidTr="003A7C22">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3.9.</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Подготовка волонтеров для проведения в образовательных организациях города Кузнецка первичной профилактики наркомании и социально опасных заболеваний.</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 управление образования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Увеличение количества подростков и молодежи в возрасте от 14 до 30 лет, вовлеченных в программные профилактические мероприятия, по сравнению с 2013 годом (</w:t>
            </w:r>
            <w:proofErr w:type="gramStart"/>
            <w:r>
              <w:t>в</w:t>
            </w:r>
            <w:proofErr w:type="gramEnd"/>
            <w:r>
              <w:t xml:space="preserve"> %)</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135</w:t>
            </w:r>
          </w:p>
        </w:tc>
      </w:tr>
      <w:tr w:rsidR="00AA6E33" w:rsidTr="003A7C22">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3.10.</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Открытие одной профилактической антинаркотической смены (не менее 20 человек) детей и подростков, оказавшихся в трудной жизненной ситуации, в загородных или пришкольных лагерях отдыха города Кузнецка.</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Управление образования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Увеличение количества подростков и молодежи в возрасте от 14 до 30 лет, вовлеченных в программные профилактические мероприятия, по сравнению с 2013 годом (</w:t>
            </w:r>
            <w:proofErr w:type="gramStart"/>
            <w:r>
              <w:t>в</w:t>
            </w:r>
            <w:proofErr w:type="gramEnd"/>
            <w:r>
              <w:t xml:space="preserve"> %)</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135</w:t>
            </w:r>
          </w:p>
        </w:tc>
      </w:tr>
      <w:tr w:rsidR="00AA6E33" w:rsidTr="003A7C22">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3.11.</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Проведение мероприятий среди несовершеннолетних по здоровому образу жизни, профилактике наркомании, пьянства и вовлечения их в работу любительских объединений и спортивных секций.</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Управление образования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48,6</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48,6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Увеличение количества подростков и молодежи в возрасте от 14 до 30 лет, вовлеченных в программные профилактические мероприятия, по сравнению с 2013 годом (</w:t>
            </w:r>
            <w:proofErr w:type="gramStart"/>
            <w:r>
              <w:t>в</w:t>
            </w:r>
            <w:proofErr w:type="gramEnd"/>
            <w:r>
              <w:t xml:space="preserve"> %)</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11,1</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11,8</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12,5</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13,2</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135</w:t>
            </w:r>
          </w:p>
        </w:tc>
      </w:tr>
      <w:tr w:rsidR="00AA6E33" w:rsidTr="003A7C22">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3.12.</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Организация и проведение комплекса спортивно-оздоровительной работы антинаркотической направленности:</w:t>
            </w:r>
          </w:p>
          <w:p w:rsidR="00AA6E33" w:rsidRDefault="00AA6E33">
            <w:pPr>
              <w:pStyle w:val="ConsPlusNormal"/>
            </w:pPr>
            <w:r>
              <w:t>- спортивно-оздоровительные мероприятия в детских садах;</w:t>
            </w:r>
          </w:p>
          <w:p w:rsidR="00AA6E33" w:rsidRDefault="00AA6E33">
            <w:pPr>
              <w:pStyle w:val="ConsPlusNormal"/>
            </w:pPr>
            <w:r>
              <w:t xml:space="preserve">- спартакиады учащихся </w:t>
            </w:r>
            <w:r>
              <w:lastRenderedPageBreak/>
              <w:t>общеобразовательных школ;</w:t>
            </w:r>
          </w:p>
          <w:p w:rsidR="00AA6E33" w:rsidRDefault="00AA6E33">
            <w:pPr>
              <w:pStyle w:val="ConsPlusNormal"/>
            </w:pPr>
            <w:r>
              <w:t>- соревнования по хоккею с шайбой на приз "Золотая шайба";</w:t>
            </w:r>
          </w:p>
          <w:p w:rsidR="00AA6E33" w:rsidRDefault="00AA6E33">
            <w:pPr>
              <w:pStyle w:val="ConsPlusNormal"/>
            </w:pPr>
            <w:r>
              <w:t>- соревнования по стрельбе на приз "Серебряное ружье";</w:t>
            </w:r>
          </w:p>
          <w:p w:rsidR="00AA6E33" w:rsidRDefault="00AA6E33">
            <w:pPr>
              <w:pStyle w:val="ConsPlusNormal"/>
            </w:pPr>
            <w:r>
              <w:t>- соревнования по футболу на приз "Кожаный мяч";</w:t>
            </w:r>
          </w:p>
          <w:p w:rsidR="00AA6E33" w:rsidRDefault="00AA6E33">
            <w:pPr>
              <w:pStyle w:val="ConsPlusNormal"/>
            </w:pPr>
            <w:r>
              <w:t>- легкоатлетические и другие соревнования.</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lastRenderedPageBreak/>
              <w:t>Управление образования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141,0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141,0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Увеличение количества подростков и молодежи в возрасте от 14 до 30 лет, вовлеченных в программные профилактические мероприятия, по сравнению с 2013 годом (</w:t>
            </w:r>
            <w:proofErr w:type="gramStart"/>
            <w:r>
              <w:t>в</w:t>
            </w:r>
            <w:proofErr w:type="gramEnd"/>
            <w:r>
              <w:t xml:space="preserve"> %)</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33,0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33,0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34,5</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34,5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36,0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36,0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37,5</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37,5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135</w:t>
            </w:r>
          </w:p>
        </w:tc>
      </w:tr>
      <w:tr w:rsidR="00AA6E33" w:rsidTr="003A7C22">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3.13.</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В рамках реализации программы "В жизнь без вредных привычек" в муниципальных библиотеках города Кузнецка организовать проведение акций в рамках:</w:t>
            </w:r>
          </w:p>
          <w:p w:rsidR="00AA6E33" w:rsidRDefault="00AA6E33">
            <w:pPr>
              <w:pStyle w:val="ConsPlusNormal"/>
            </w:pPr>
            <w:r>
              <w:t>- Международного дня борьбы с наркоманией;</w:t>
            </w:r>
          </w:p>
          <w:p w:rsidR="00AA6E33" w:rsidRDefault="00AA6E33">
            <w:pPr>
              <w:pStyle w:val="ConsPlusNormal"/>
            </w:pPr>
            <w:r>
              <w:t>- Всемирного дня без табака;</w:t>
            </w:r>
          </w:p>
          <w:p w:rsidR="00AA6E33" w:rsidRDefault="00AA6E33">
            <w:pPr>
              <w:pStyle w:val="ConsPlusNormal"/>
            </w:pPr>
            <w:r>
              <w:t>- Международного дня борьбы со СПИДом.</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Управление культуры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Увеличение количества подростков и молодежи в возрасте от 14 до 30 лет, вовлеченных в программные профилактические мероприятия, по сравнению с 2013 годом (</w:t>
            </w:r>
            <w:proofErr w:type="gramStart"/>
            <w:r>
              <w:t>в</w:t>
            </w:r>
            <w:proofErr w:type="gramEnd"/>
            <w:r>
              <w:t xml:space="preserve"> %)</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135</w:t>
            </w:r>
          </w:p>
        </w:tc>
      </w:tr>
      <w:tr w:rsidR="00AA6E33" w:rsidTr="003A7C22">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3.14.</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Разработка и реализация комплекса профилактических мероприятий по выявлению и уничтожению на территории города Кузнецка дикорастущих и культивируемых </w:t>
            </w:r>
            <w:proofErr w:type="spellStart"/>
            <w:r>
              <w:t>наркосодержащих</w:t>
            </w:r>
            <w:proofErr w:type="spellEnd"/>
            <w:r>
              <w:t xml:space="preserve"> </w:t>
            </w:r>
            <w:r>
              <w:lastRenderedPageBreak/>
              <w:t>растений.</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lastRenderedPageBreak/>
              <w:t>Администрация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Увеличение количества подростков и молодежи в возрасте от 14 до 30 лет, вовлеченных в программные профилактические мероприятия, по сравнению с 2013 годом (</w:t>
            </w:r>
            <w:proofErr w:type="gramStart"/>
            <w:r>
              <w:t>в</w:t>
            </w:r>
            <w:proofErr w:type="gramEnd"/>
            <w:r>
              <w:t xml:space="preserve"> %)</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135</w:t>
            </w:r>
          </w:p>
        </w:tc>
      </w:tr>
      <w:tr w:rsidR="00AA6E33" w:rsidTr="003A7C22">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3.15.</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Проведение городского смотра конкурса в сфере организации занятости и отдыха детей и подростков в городе Кузнецке.</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Управление образования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232,2</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232,2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Увеличение количества подростков и молодежи в возрасте от 14 до 30 лет, вовлеченных в программные профилактические мероприятия, по сравнению с 2013 годом (</w:t>
            </w:r>
            <w:proofErr w:type="gramStart"/>
            <w:r>
              <w:t>в</w:t>
            </w:r>
            <w:proofErr w:type="gramEnd"/>
            <w:r>
              <w:t xml:space="preserve"> %)</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54,9</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54,9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56,7</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56,7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59,1</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59,1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61,5</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61,5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135</w:t>
            </w:r>
          </w:p>
        </w:tc>
      </w:tr>
      <w:tr w:rsidR="00AA6E33" w:rsidTr="003A7C22">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3.16.</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Проведение в городе Кузнецке библиотечного марафона "Скажи жизни "Да!".</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Управление культуры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Увеличение количества подростков и молодежи в возрасте от 14 до 30 лет, вовлеченных в программные профилактические мероприятия, по сравнению с 2013 годом (</w:t>
            </w:r>
            <w:proofErr w:type="gramStart"/>
            <w:r>
              <w:t>в</w:t>
            </w:r>
            <w:proofErr w:type="gramEnd"/>
            <w:r>
              <w:t xml:space="preserve"> %)</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135</w:t>
            </w:r>
          </w:p>
        </w:tc>
      </w:tr>
      <w:tr w:rsidR="00AA6E33" w:rsidTr="003A7C22">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3.17.</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Организация и проведение городского родительского всеобуча по проблемам антинаркотической направленности, доведение информации до обучающихся о вреде наркотических веществ, а также их аналогов, в том числе курительных смесей и иных смесей, не отвечающих требованиям безопасности жизни и здоровья граждан.</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 управление образования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Увеличение количества подростков и молодежи в возрасте от 14 до 30 лет, вовлеченных в программные профилактические мероприятия, по сравнению с 2013 годом (</w:t>
            </w:r>
            <w:proofErr w:type="gramStart"/>
            <w:r>
              <w:t>в</w:t>
            </w:r>
            <w:proofErr w:type="gramEnd"/>
            <w:r>
              <w:t xml:space="preserve"> %)</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135</w:t>
            </w:r>
          </w:p>
        </w:tc>
      </w:tr>
      <w:tr w:rsidR="00AA6E33" w:rsidTr="003A7C22">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3.18.</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Организация и проведение профилактической работы (беседы, лекции, консультации специалистов) в учебных заведениях, на предприятиях и в организациях различных форм собственности </w:t>
            </w:r>
            <w:r>
              <w:lastRenderedPageBreak/>
              <w:t>города Кузнецка.</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lastRenderedPageBreak/>
              <w:t>Управление здравоохранения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Увеличение количества подростков и молодежи в возрасте от 14 до 30 лет, вовлеченных в программные профилактические мероприятия, по сравнению с 2013 годом (</w:t>
            </w:r>
            <w:proofErr w:type="gramStart"/>
            <w:r>
              <w:t>в</w:t>
            </w:r>
            <w:proofErr w:type="gramEnd"/>
            <w:r>
              <w:t xml:space="preserve"> %)</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135</w:t>
            </w:r>
          </w:p>
        </w:tc>
      </w:tr>
      <w:tr w:rsidR="00AA6E33" w:rsidTr="00D158A5">
        <w:tc>
          <w:tcPr>
            <w:tcW w:w="16019"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 по мероприятиям подпрограммы 3</w:t>
            </w:r>
          </w:p>
        </w:tc>
      </w:tr>
      <w:tr w:rsidR="00AA6E33" w:rsidTr="003A7C22">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858,1</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858,1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165,7</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165,7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172,9</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172,9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180,7</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180,7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188,8</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188,8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r>
      <w:tr w:rsidR="00AA6E33" w:rsidTr="00D158A5">
        <w:tc>
          <w:tcPr>
            <w:tcW w:w="16019"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outlineLvl w:val="2"/>
            </w:pPr>
            <w:hyperlink w:anchor="Par523" w:history="1">
              <w:r>
                <w:rPr>
                  <w:color w:val="0000FF"/>
                </w:rPr>
                <w:t>Подпрограмма 4</w:t>
              </w:r>
            </w:hyperlink>
            <w:r>
              <w:t>. "Противодействие коррупции в городе Кузнецке".</w:t>
            </w:r>
          </w:p>
        </w:tc>
      </w:tr>
      <w:tr w:rsidR="00AA6E33" w:rsidTr="00D158A5">
        <w:tc>
          <w:tcPr>
            <w:tcW w:w="16019"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outlineLvl w:val="3"/>
            </w:pPr>
            <w:r>
              <w:t>Цели подпрограммы: 1. Снижение уровня коррупц</w:t>
            </w:r>
            <w:proofErr w:type="gramStart"/>
            <w:r>
              <w:t>ии и ее</w:t>
            </w:r>
            <w:proofErr w:type="gramEnd"/>
            <w:r>
              <w:t xml:space="preserve"> влияния на деятельность администрации города Кузнецка и иных органов местного</w:t>
            </w:r>
          </w:p>
          <w:p w:rsidR="00AA6E33" w:rsidRDefault="00AA6E33">
            <w:pPr>
              <w:pStyle w:val="ConsPlusNormal"/>
            </w:pPr>
            <w:r>
              <w:t>самоуправления.</w:t>
            </w:r>
          </w:p>
          <w:p w:rsidR="00AA6E33" w:rsidRDefault="00AA6E33">
            <w:pPr>
              <w:pStyle w:val="ConsPlusNormal"/>
            </w:pPr>
            <w:r>
              <w:t>2. Обеспечение защиты законных прав и интересов граждан, общества от угроз, связанных с коррупцией.</w:t>
            </w:r>
          </w:p>
          <w:p w:rsidR="00AA6E33" w:rsidRDefault="00AA6E33">
            <w:pPr>
              <w:pStyle w:val="ConsPlusNormal"/>
            </w:pPr>
            <w:r>
              <w:t>3. Развитие и дальнейшее укрепление системы противодействия коррупции в городе Кузнецке.</w:t>
            </w:r>
          </w:p>
        </w:tc>
      </w:tr>
      <w:tr w:rsidR="00AA6E33" w:rsidTr="00D158A5">
        <w:tc>
          <w:tcPr>
            <w:tcW w:w="16019"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outlineLvl w:val="4"/>
            </w:pPr>
            <w:r>
              <w:t>Задача 1. Устранение условий, порождающих коррупцию, предупреждение коррупционных правонарушений.</w:t>
            </w:r>
          </w:p>
        </w:tc>
      </w:tr>
      <w:tr w:rsidR="00AA6E33" w:rsidTr="003A7C22">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Обеспечение информационной открытости администрации города Кузнецка и иных органов местного </w:t>
            </w:r>
            <w:r>
              <w:lastRenderedPageBreak/>
              <w:t>самоуправления города Кузнецка, освещение в средствах массовой информации результатов их деятельности по противодействию коррупции.</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lastRenderedPageBreak/>
              <w:t xml:space="preserve">Администрация города Кузнецка, управление образования города Кузнецка, управление </w:t>
            </w:r>
            <w:r>
              <w:lastRenderedPageBreak/>
              <w:t>здравоохранения города Кузнецка, управление культуры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lastRenderedPageBreak/>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Рейтинг информационной открытости и доступности деятельности администрации города Кузнецка (в баллах).</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4,6</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4,6</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4,6</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4,6</w:t>
            </w:r>
          </w:p>
        </w:tc>
      </w:tr>
      <w:tr w:rsidR="00AA6E33" w:rsidTr="003A7C22">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Создание и ведение специализированных разделов на официальных сайтах по противодействию коррупции, размещение на них информации о деятельности в сфере противодействия коррупции</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 управление образования города Кузнецка, управление здравоохранения города Кузнецка, управление культуры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Рейтинг информационной открытости и доступности деятельности администрации города Кузнецка (в баллах).</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4,6</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4,6</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4,6</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4,6</w:t>
            </w:r>
          </w:p>
        </w:tc>
      </w:tr>
      <w:tr w:rsidR="00AA6E33" w:rsidTr="003A7C22">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Проведение мониторинга работы по противодействию коррупции, проводимой в городе Кузнецке.</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Рейтинг информационной открытости и доступности деятельности администрации города Кузнецка (в баллах).</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4,6</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4,6</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4,6</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4,6</w:t>
            </w:r>
          </w:p>
        </w:tc>
      </w:tr>
      <w:tr w:rsidR="00AA6E33" w:rsidTr="003A7C22">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1.4.</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Организация рассмотрения в администрации города Кузнецка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незаконных решений и действий (бездействия) администрации города Кузнецка и ее должностных лиц.</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Доля проектов нормативных правовых актов администрации города Кузнецка, прошедших антикоррупционную экспертизу (</w:t>
            </w:r>
            <w:proofErr w:type="gramStart"/>
            <w:r>
              <w:t>в</w:t>
            </w:r>
            <w:proofErr w:type="gramEnd"/>
            <w:r>
              <w:t xml:space="preserve"> %)</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rsidTr="00D158A5">
        <w:tc>
          <w:tcPr>
            <w:tcW w:w="16019"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outlineLvl w:val="4"/>
            </w:pPr>
            <w:r>
              <w:t>Задача 2. Формирование правового пространства, свободного от коррупционных проявлений.</w:t>
            </w:r>
          </w:p>
        </w:tc>
      </w:tr>
      <w:tr w:rsidR="00AA6E33" w:rsidTr="003A7C22">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2.1.</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Осуществление антикоррупционной экспертизы нормативных правовых актов (проектов) администрации города Кузнецка.</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Доля нормативных правовых актов администрации города Кузнецка, прошедших антикоррупционную экспертизу (</w:t>
            </w:r>
            <w:proofErr w:type="gramStart"/>
            <w:r>
              <w:t>в</w:t>
            </w:r>
            <w:proofErr w:type="gramEnd"/>
            <w:r>
              <w:t xml:space="preserve"> %)</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rsidTr="003A7C22">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2.2</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Проверка соответствия нормативных правовых актов администрации города Кузнецка, регулирующих отношения в сфере противодействия коррупции, федеральному законодательству Российской Федерации.</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r>
              <w:t>Администрация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Доля нормативных правовых актов администрации города Кузнецка, прошедших антикоррупционную экспертизу (</w:t>
            </w:r>
            <w:proofErr w:type="gramStart"/>
            <w:r>
              <w:t>в</w:t>
            </w:r>
            <w:proofErr w:type="gramEnd"/>
            <w:r>
              <w:t xml:space="preserve"> %)</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rsidTr="003A7C22">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Мониторинг проведения антикоррупционной экспертизы муниципальных нормативных правовых актов (проектов).</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Доля нормативных правовых актов администрации города Кузнецка, прошедших антикоррупционную экспертизу (</w:t>
            </w:r>
            <w:proofErr w:type="gramStart"/>
            <w:r>
              <w:t>в</w:t>
            </w:r>
            <w:proofErr w:type="gramEnd"/>
            <w:r>
              <w:t xml:space="preserve"> %)</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rsidTr="00D158A5">
        <w:tc>
          <w:tcPr>
            <w:tcW w:w="16019"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outlineLvl w:val="4"/>
            </w:pPr>
            <w:r>
              <w:t>Задача 3. Антикоррупционные механизмы в рамках реализации кадровой политики.</w:t>
            </w:r>
          </w:p>
        </w:tc>
      </w:tr>
      <w:tr w:rsidR="00AA6E33" w:rsidTr="003A7C22">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lastRenderedPageBreak/>
              <w:t>3.1.</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Проведение проверок по фактам несоблюдения муниципальными служащими администрации города Кузнецка ограничений, запретов и неисполнения ими обязанностей, установленных в целях противодействия коррупции.</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Доля граждан, претендующих на замещение должностей муниципальной службы, в отношении которых проведены проверки достоверности и полноты сведений, представляемых в соответствии с нормативными актами Российской Федерации (</w:t>
            </w:r>
            <w:proofErr w:type="gramStart"/>
            <w:r>
              <w:t>в</w:t>
            </w:r>
            <w:proofErr w:type="gramEnd"/>
            <w:r>
              <w:t xml:space="preserve"> %).</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rsidTr="003A7C22">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3.2.</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Проведение работы по выявлению и предотвращению случаев возникновения конфликта интересов, одной из сторон которого являются лица, замещающие должности муниципальной службы в администрации города Кузнецка</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Рейтинг информационной открытости и доступности деятельности администрации города Кузнецка (в баллах).</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4,6</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4,6</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4,6</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4,6</w:t>
            </w:r>
          </w:p>
        </w:tc>
      </w:tr>
      <w:tr w:rsidR="00AA6E33" w:rsidTr="003A7C22">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lastRenderedPageBreak/>
              <w:t>3.3.</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Мониторинг коррупционных рисков, возникающих при реализации своих функций муниципальными служащими администрации города Кузнецка, Внесение уточнений в перечни должностей муниципальной службы администрации города Кузнецка, замещение которых связано с коррупционными рисками.</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Доля граждан, претендующих на замещение должностей муниципальной службы, в отношении которых проведены проверки достоверности и полноты сведений, представляемых в соответствии с нормативными актами Российской Федерации (</w:t>
            </w:r>
            <w:proofErr w:type="gramStart"/>
            <w:r>
              <w:t>в</w:t>
            </w:r>
            <w:proofErr w:type="gramEnd"/>
            <w:r>
              <w:t xml:space="preserve"> %).</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rsidTr="003A7C22">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3.4.</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Оказание консультативной помощи муниципальным служащим администрации города Кузнецка по вопросам применения на практике положений федерального законодательства Российской Федерации и законодательства Пензенской области о противодействии коррупции.</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Рейтинг информационной открытости и доступности деятельности администрации города Кузнецка (в баллах).</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4,6</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4,6</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4,6</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4,6</w:t>
            </w:r>
          </w:p>
        </w:tc>
      </w:tr>
      <w:tr w:rsidR="00AA6E33" w:rsidTr="003A7C22">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lastRenderedPageBreak/>
              <w:t>3.5</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Осуществление взаимодействия с правоохранительными органами (по согласованию) по проверке лиц, поступающих на муниципальную службу.</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Доля граждан, претендующих на замещение должностей муниципальной службы, в отношении которых проведены проверки достоверности и полноты сведений, представляемых в соответствии с нормативными правовыми актами Российской Федерации (</w:t>
            </w:r>
            <w:proofErr w:type="gramStart"/>
            <w:r>
              <w:t>в</w:t>
            </w:r>
            <w:proofErr w:type="gramEnd"/>
            <w:r>
              <w:t xml:space="preserve"> %)</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r>
      <w:tr w:rsidR="00AA6E33" w:rsidTr="00D158A5">
        <w:tc>
          <w:tcPr>
            <w:tcW w:w="16019"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outlineLvl w:val="4"/>
            </w:pPr>
            <w:r>
              <w:t>Задача N 4. Совершенствование организации деятельности по осуществлению закупок, распоряжению собственностью и освоению средств бюджета города Кузнецка.</w:t>
            </w:r>
          </w:p>
        </w:tc>
      </w:tr>
      <w:tr w:rsidR="00AA6E33" w:rsidTr="003A7C22">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4.1</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Реализация положений Федерального </w:t>
            </w:r>
            <w:hyperlink r:id="rId71"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Рейтинг информационной открытости и доступности деятельности администрации города Кузнецка (в баллах).</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4,6</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4,6</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4,6</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4.6</w:t>
            </w:r>
          </w:p>
        </w:tc>
      </w:tr>
      <w:tr w:rsidR="00AA6E33" w:rsidTr="003A7C22">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4.2.</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Осуществление проверок эффективного использования имущества, находящегося в собственности города Кузнецка.</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Комитет по управлению имуществом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Рейтинг информационной открытости и доступности деятельности администрации города Кузнецка (в баллах).</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4,6</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4,6</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4,6</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4,6</w:t>
            </w:r>
          </w:p>
        </w:tc>
      </w:tr>
      <w:tr w:rsidR="00AA6E33" w:rsidTr="00D158A5">
        <w:tc>
          <w:tcPr>
            <w:tcW w:w="16019"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outlineLvl w:val="4"/>
            </w:pPr>
            <w:r>
              <w:t>Задача 5. Формирование нетерпимого отношения к проявлениям коррупции.</w:t>
            </w:r>
          </w:p>
        </w:tc>
      </w:tr>
      <w:tr w:rsidR="00AA6E33" w:rsidTr="003A7C22">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5.1.</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Организация и проведение пресс-конференций, "круглых столов", "прямых линий" по вопросам противодействия коррупции с участием руководителей администрации города Кузнецка и иных органов местного самоуправления города Кузнецка, институтов гражданского общества.</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 управление образования города Кузнецка, управление здравоохранения города Кузнецка, управление культуры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Рейтинг информационной открытости и доступности деятельности администрации города Кузнецка (в баллах).</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4,6</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4,6</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4,6</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4,6</w:t>
            </w:r>
          </w:p>
        </w:tc>
      </w:tr>
      <w:tr w:rsidR="00AA6E33" w:rsidTr="003A7C22">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5.2.</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Размещение на сайте администрации города Кузнецка и публикация в </w:t>
            </w:r>
            <w:r>
              <w:lastRenderedPageBreak/>
              <w:t>печатных средствах массовой информации материалов по вопросам противодействия коррупции.</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lastRenderedPageBreak/>
              <w:t>Администрация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Рейтинг информационной открытости и доступности деятельности </w:t>
            </w:r>
            <w:r>
              <w:lastRenderedPageBreak/>
              <w:t>администрации города Кузнецка (в баллах).</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4,6</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4,6</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4,6</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4.6</w:t>
            </w:r>
          </w:p>
        </w:tc>
      </w:tr>
      <w:tr w:rsidR="00AA6E33" w:rsidTr="003A7C22">
        <w:tc>
          <w:tcPr>
            <w:tcW w:w="851"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5.3.</w:t>
            </w:r>
          </w:p>
        </w:tc>
        <w:tc>
          <w:tcPr>
            <w:tcW w:w="269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pPr>
            <w:r>
              <w:t>Проведение мониторинга качества оказания медицинских услуг в муниципальных организациях города Кузнецка.</w:t>
            </w:r>
          </w:p>
        </w:tc>
        <w:tc>
          <w:tcPr>
            <w:tcW w:w="22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pPr>
            <w:r>
              <w:t>Управление, здравоохранения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Рейтинг информационной открытости и доступности деятельности администрации города Кузнецка (в баллах).</w:t>
            </w:r>
          </w:p>
        </w:tc>
      </w:tr>
      <w:tr w:rsidR="00AA6E33" w:rsidTr="003A7C22">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w:t>
            </w:r>
          </w:p>
        </w:tc>
      </w:tr>
      <w:tr w:rsidR="00AA6E33" w:rsidTr="003A7C22">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w:t>
            </w:r>
          </w:p>
        </w:tc>
      </w:tr>
      <w:tr w:rsidR="00AA6E33" w:rsidTr="003A7C22">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w:t>
            </w:r>
          </w:p>
        </w:tc>
      </w:tr>
      <w:tr w:rsidR="00AA6E33" w:rsidTr="003A7C22">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4,6</w:t>
            </w:r>
          </w:p>
        </w:tc>
      </w:tr>
      <w:tr w:rsidR="00AA6E33" w:rsidTr="003A7C22">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4,6</w:t>
            </w:r>
          </w:p>
        </w:tc>
      </w:tr>
      <w:tr w:rsidR="00AA6E33" w:rsidTr="003A7C22">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4,6</w:t>
            </w:r>
          </w:p>
        </w:tc>
      </w:tr>
      <w:tr w:rsidR="00AA6E33" w:rsidTr="003A7C22">
        <w:tc>
          <w:tcPr>
            <w:tcW w:w="85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4,6</w:t>
            </w:r>
          </w:p>
        </w:tc>
      </w:tr>
      <w:tr w:rsidR="00AA6E33" w:rsidTr="00D158A5">
        <w:tc>
          <w:tcPr>
            <w:tcW w:w="16019" w:type="dxa"/>
            <w:gridSpan w:val="15"/>
            <w:tcBorders>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r>
              <w:t xml:space="preserve">(в ред. </w:t>
            </w:r>
            <w:hyperlink r:id="rId72" w:history="1">
              <w:r>
                <w:rPr>
                  <w:color w:val="0000FF"/>
                </w:rPr>
                <w:t>Постановления</w:t>
              </w:r>
            </w:hyperlink>
            <w:r>
              <w:t xml:space="preserve"> Администрации г. Кузнецка от 18.03.2014 N 472)</w:t>
            </w:r>
          </w:p>
        </w:tc>
      </w:tr>
      <w:tr w:rsidR="00AA6E33" w:rsidTr="003A7C22">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5.4.</w:t>
            </w: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Проведение культурно-просветительских мероприятий антикоррупционной направленности в городе Кузнецке.</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Администрация города Кузнецка.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79,7</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79,7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Рейтинг информационной открытости и доступности деятельности администрации города Кузнецка (в баллах).</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10,8</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11,4</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4,6</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4,6</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12,5</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4,6</w:t>
            </w: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4,6</w:t>
            </w:r>
          </w:p>
        </w:tc>
      </w:tr>
      <w:tr w:rsidR="00AA6E33" w:rsidTr="00D158A5">
        <w:tc>
          <w:tcPr>
            <w:tcW w:w="16019"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 по мероприятиям подпрограммы 4</w:t>
            </w:r>
          </w:p>
        </w:tc>
      </w:tr>
      <w:tr w:rsidR="00AA6E33" w:rsidTr="003A7C22">
        <w:tc>
          <w:tcPr>
            <w:tcW w:w="8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p>
        </w:tc>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79,7</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79,7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10,8</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11,4</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12,5</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r>
      <w:tr w:rsidR="00AA6E33" w:rsidTr="003A7C22">
        <w:tc>
          <w:tcPr>
            <w:tcW w:w="8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13,0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r>
      <w:tr w:rsidR="00AA6E33" w:rsidTr="00D158A5">
        <w:tc>
          <w:tcPr>
            <w:tcW w:w="16019"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 по мероприятиям муниципальной программы</w:t>
            </w:r>
          </w:p>
        </w:tc>
      </w:tr>
      <w:tr w:rsidR="00AA6E33" w:rsidTr="003A7C22">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Итого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31184,7</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31184,7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r>
      <w:tr w:rsidR="00AA6E33" w:rsidTr="003A7C22">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2960,0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2960,0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r>
      <w:tr w:rsidR="00AA6E33" w:rsidTr="003A7C22">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2960,0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2960,0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r>
      <w:tr w:rsidR="00AA6E33" w:rsidTr="003A7C22">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2442,0.</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2442,0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r>
      <w:tr w:rsidR="00AA6E33" w:rsidTr="003A7C22">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5420,6</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5420,6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r>
      <w:tr w:rsidR="00AA6E33" w:rsidTr="003A7C22">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5632,4</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5632,4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r>
      <w:tr w:rsidR="00AA6E33" w:rsidTr="003A7C22">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5844,6</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5844,6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r>
      <w:tr w:rsidR="00AA6E33" w:rsidTr="003A7C22">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5925,1</w:t>
            </w:r>
          </w:p>
        </w:tc>
        <w:tc>
          <w:tcPr>
            <w:tcW w:w="12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5925,1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2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r>
    </w:tbl>
    <w:p w:rsidR="00AA6E33" w:rsidRDefault="00AA6E33" w:rsidP="00AA6E33">
      <w:pPr>
        <w:pStyle w:val="ConsPlusNormal"/>
        <w:jc w:val="center"/>
      </w:pPr>
    </w:p>
    <w:p w:rsidR="00AA6E33" w:rsidRDefault="00AA6E33" w:rsidP="00AA6E33">
      <w:pPr>
        <w:pStyle w:val="ConsPlusNormal"/>
        <w:jc w:val="right"/>
      </w:pPr>
      <w:r>
        <w:lastRenderedPageBreak/>
        <w:t>Заместитель главы администрации</w:t>
      </w:r>
    </w:p>
    <w:p w:rsidR="00AA6E33" w:rsidRDefault="00AA6E33" w:rsidP="00AA6E33">
      <w:pPr>
        <w:pStyle w:val="ConsPlusNormal"/>
        <w:jc w:val="right"/>
      </w:pPr>
      <w:r>
        <w:t>города Кузнецка</w:t>
      </w:r>
    </w:p>
    <w:p w:rsidR="00AA6E33" w:rsidRDefault="00AA6E33" w:rsidP="00AA6E33">
      <w:pPr>
        <w:pStyle w:val="ConsPlusNormal"/>
        <w:jc w:val="right"/>
      </w:pPr>
      <w:r>
        <w:t>В.В.КОНСТАНТИНОВА</w:t>
      </w: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outlineLvl w:val="1"/>
      </w:pPr>
      <w:r>
        <w:t>Приложение N 6</w:t>
      </w:r>
    </w:p>
    <w:p w:rsidR="00AA6E33" w:rsidRDefault="00AA6E33" w:rsidP="00AA6E33">
      <w:pPr>
        <w:pStyle w:val="ConsPlusNormal"/>
        <w:jc w:val="right"/>
      </w:pPr>
      <w:r>
        <w:t>к муниципальной программе</w:t>
      </w:r>
    </w:p>
    <w:p w:rsidR="00AA6E33" w:rsidRDefault="00AA6E33" w:rsidP="00AA6E33">
      <w:pPr>
        <w:pStyle w:val="ConsPlusNormal"/>
        <w:jc w:val="center"/>
      </w:pPr>
    </w:p>
    <w:p w:rsidR="00AA6E33" w:rsidRDefault="00AA6E33" w:rsidP="00AA6E33">
      <w:pPr>
        <w:pStyle w:val="ConsPlusNormal"/>
        <w:jc w:val="center"/>
      </w:pPr>
      <w:proofErr w:type="gramStart"/>
      <w:r>
        <w:t xml:space="preserve">(в ред. </w:t>
      </w:r>
      <w:hyperlink r:id="rId73" w:history="1">
        <w:r>
          <w:rPr>
            <w:color w:val="0000FF"/>
          </w:rPr>
          <w:t>Постановления</w:t>
        </w:r>
      </w:hyperlink>
      <w:r>
        <w:t xml:space="preserve"> Администрации г. Кузнецка</w:t>
      </w:r>
      <w:proofErr w:type="gramEnd"/>
    </w:p>
    <w:p w:rsidR="00AA6E33" w:rsidRDefault="00AA6E33" w:rsidP="00AA6E33">
      <w:pPr>
        <w:pStyle w:val="ConsPlusNormal"/>
        <w:jc w:val="center"/>
      </w:pPr>
      <w:r>
        <w:t>от 13.03.2014 N 425)</w:t>
      </w:r>
    </w:p>
    <w:p w:rsidR="00AA6E33" w:rsidRDefault="00AA6E33" w:rsidP="00AA6E33">
      <w:pPr>
        <w:pStyle w:val="ConsPlusNormal"/>
        <w:jc w:val="center"/>
      </w:pPr>
    </w:p>
    <w:p w:rsidR="00AA6E33" w:rsidRDefault="00AA6E33" w:rsidP="00AA6E33">
      <w:pPr>
        <w:pStyle w:val="ConsPlusNormal"/>
        <w:jc w:val="center"/>
        <w:outlineLvl w:val="2"/>
      </w:pPr>
      <w:bookmarkStart w:id="10" w:name="Par7718"/>
      <w:bookmarkEnd w:id="10"/>
      <w:r>
        <w:t>Расчет</w:t>
      </w:r>
    </w:p>
    <w:p w:rsidR="00AA6E33" w:rsidRDefault="00AA6E33" w:rsidP="00AA6E33">
      <w:pPr>
        <w:pStyle w:val="ConsPlusNormal"/>
        <w:jc w:val="center"/>
      </w:pPr>
      <w:r>
        <w:t>оценки планируемой эффективности муниципальной программы</w:t>
      </w:r>
    </w:p>
    <w:p w:rsidR="00AA6E33" w:rsidRDefault="00AA6E33" w:rsidP="00AA6E33">
      <w:pPr>
        <w:pStyle w:val="ConsPlusNormal"/>
        <w:jc w:val="center"/>
      </w:pPr>
      <w:r>
        <w:t>города Кузнецка "Обеспечение общественного порядка и</w:t>
      </w:r>
    </w:p>
    <w:p w:rsidR="00AA6E33" w:rsidRDefault="00AA6E33" w:rsidP="00AA6E33">
      <w:pPr>
        <w:pStyle w:val="ConsPlusNormal"/>
        <w:jc w:val="center"/>
      </w:pPr>
      <w:r>
        <w:t>противодействие преступности в городе Кузнецке</w:t>
      </w:r>
    </w:p>
    <w:p w:rsidR="00AA6E33" w:rsidRDefault="00AA6E33" w:rsidP="00AA6E33">
      <w:pPr>
        <w:pStyle w:val="ConsPlusNormal"/>
        <w:jc w:val="center"/>
      </w:pPr>
      <w:r>
        <w:t>в 2014 - 2020 годах" на 2014 год</w:t>
      </w:r>
    </w:p>
    <w:p w:rsidR="00AA6E33" w:rsidRDefault="00AA6E33" w:rsidP="00AA6E33">
      <w:pPr>
        <w:pStyle w:val="ConsPlusNormal"/>
        <w:jc w:val="center"/>
      </w:pPr>
    </w:p>
    <w:tbl>
      <w:tblPr>
        <w:tblW w:w="16019" w:type="dxa"/>
        <w:tblInd w:w="-931" w:type="dxa"/>
        <w:tblLayout w:type="fixed"/>
        <w:tblCellMar>
          <w:top w:w="75" w:type="dxa"/>
          <w:left w:w="0" w:type="dxa"/>
          <w:bottom w:w="75" w:type="dxa"/>
          <w:right w:w="0" w:type="dxa"/>
        </w:tblCellMar>
        <w:tblLook w:val="0000" w:firstRow="0" w:lastRow="0" w:firstColumn="0" w:lastColumn="0" w:noHBand="0" w:noVBand="0"/>
      </w:tblPr>
      <w:tblGrid>
        <w:gridCol w:w="1844"/>
        <w:gridCol w:w="850"/>
        <w:gridCol w:w="851"/>
        <w:gridCol w:w="992"/>
        <w:gridCol w:w="1843"/>
        <w:gridCol w:w="1984"/>
        <w:gridCol w:w="1701"/>
        <w:gridCol w:w="1701"/>
        <w:gridCol w:w="1418"/>
        <w:gridCol w:w="1559"/>
        <w:gridCol w:w="1276"/>
      </w:tblGrid>
      <w:tr w:rsidR="0068283C" w:rsidTr="00BD10C9">
        <w:trPr>
          <w:trHeight w:val="4869"/>
        </w:trPr>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Наименование целевого показателя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Ед. измерения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Показатель базового года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Планируемый показатель</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Планируемый результат достижения t-</w:t>
            </w:r>
            <w:proofErr w:type="spellStart"/>
            <w:r>
              <w:t>oro</w:t>
            </w:r>
            <w:proofErr w:type="spellEnd"/>
            <w:r>
              <w:t xml:space="preserve"> целевого показателя, j-ой подпрограммы</w:t>
            </w:r>
          </w:p>
          <w:p w:rsidR="00AA6E33" w:rsidRDefault="00AA6E33">
            <w:pPr>
              <w:pStyle w:val="ConsPlusNormal"/>
              <w:jc w:val="center"/>
            </w:pPr>
            <w:r>
              <w:rPr>
                <w:noProof/>
                <w:lang w:eastAsia="ru-RU"/>
              </w:rPr>
              <w:drawing>
                <wp:inline distT="0" distB="0" distL="0" distR="0" wp14:anchorId="065FFDDC" wp14:editId="2B9A821E">
                  <wp:extent cx="1171575" cy="9144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171575" cy="914400"/>
                          </a:xfrm>
                          <a:prstGeom prst="rect">
                            <a:avLst/>
                          </a:prstGeom>
                          <a:noFill/>
                          <a:ln>
                            <a:noFill/>
                          </a:ln>
                        </pic:spPr>
                      </pic:pic>
                    </a:graphicData>
                  </a:graphic>
                </wp:inline>
              </w:drawing>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Планируемый показатель результативности подпрограммы</w:t>
            </w:r>
          </w:p>
          <w:p w:rsidR="00AA6E33" w:rsidRDefault="00AA6E33">
            <w:pPr>
              <w:pStyle w:val="ConsPlusNormal"/>
              <w:jc w:val="center"/>
            </w:pPr>
            <w:r>
              <w:rPr>
                <w:noProof/>
                <w:lang w:eastAsia="ru-RU"/>
              </w:rPr>
              <w:drawing>
                <wp:inline distT="0" distB="0" distL="0" distR="0" wp14:anchorId="617E7E48" wp14:editId="4CBF71A3">
                  <wp:extent cx="800100" cy="6286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800100" cy="628650"/>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Планируемый объем средств на реализацию МП</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Коэффициент влияния подпрограммы на эффективность МП</w:t>
            </w:r>
          </w:p>
          <w:p w:rsidR="00AA6E33" w:rsidRDefault="00AA6E33">
            <w:pPr>
              <w:pStyle w:val="ConsPlusNormal"/>
              <w:jc w:val="center"/>
            </w:pPr>
            <w:r>
              <w:rPr>
                <w:noProof/>
                <w:lang w:eastAsia="ru-RU"/>
              </w:rPr>
              <w:drawing>
                <wp:inline distT="0" distB="0" distL="0" distR="0" wp14:anchorId="6777601E" wp14:editId="69AF39EF">
                  <wp:extent cx="438150" cy="4000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38150" cy="40005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Суммарная планируемая результативность МП</w:t>
            </w:r>
          </w:p>
          <w:p w:rsidR="00AA6E33" w:rsidRDefault="00AA6E33">
            <w:pPr>
              <w:pStyle w:val="ConsPlusNormal"/>
              <w:jc w:val="center"/>
            </w:pPr>
            <w:r>
              <w:rPr>
                <w:noProof/>
                <w:lang w:eastAsia="ru-RU"/>
              </w:rPr>
              <w:drawing>
                <wp:inline distT="0" distB="0" distL="0" distR="0" wp14:anchorId="024E7A44" wp14:editId="17B54086">
                  <wp:extent cx="1000125" cy="6286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000125" cy="628650"/>
                          </a:xfrm>
                          <a:prstGeom prst="rect">
                            <a:avLst/>
                          </a:prstGeom>
                          <a:noFill/>
                          <a:ln>
                            <a:noFill/>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Показатель результативности достижения i-ого целевого показателя МП</w:t>
            </w:r>
          </w:p>
          <w:p w:rsidR="00AA6E33" w:rsidRDefault="00AA6E33">
            <w:pPr>
              <w:pStyle w:val="ConsPlusNormal"/>
              <w:jc w:val="center"/>
            </w:pPr>
            <w:r>
              <w:rPr>
                <w:noProof/>
                <w:lang w:eastAsia="ru-RU"/>
              </w:rPr>
              <w:drawing>
                <wp:inline distT="0" distB="0" distL="0" distR="0" wp14:anchorId="1F79028A" wp14:editId="006338E9">
                  <wp:extent cx="1095375" cy="4572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095375" cy="457200"/>
                          </a:xfrm>
                          <a:prstGeom prst="rect">
                            <a:avLst/>
                          </a:prstGeom>
                          <a:noFill/>
                          <a:ln>
                            <a:noFill/>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Планируемый показатель результативности МП</w:t>
            </w:r>
          </w:p>
          <w:p w:rsidR="00AA6E33" w:rsidRDefault="00AA6E33">
            <w:pPr>
              <w:pStyle w:val="ConsPlusNormal"/>
              <w:jc w:val="center"/>
            </w:pPr>
            <w:r>
              <w:rPr>
                <w:noProof/>
                <w:lang w:eastAsia="ru-RU"/>
              </w:rPr>
              <w:drawing>
                <wp:inline distT="0" distB="0" distL="0" distR="0" wp14:anchorId="798AEEC6" wp14:editId="61F7219B">
                  <wp:extent cx="1295400" cy="609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295400" cy="609600"/>
                          </a:xfrm>
                          <a:prstGeom prst="rect">
                            <a:avLst/>
                          </a:prstGeom>
                          <a:noFill/>
                          <a:ln>
                            <a:noFill/>
                          </a:ln>
                        </pic:spPr>
                      </pic:pic>
                    </a:graphicData>
                  </a:graphic>
                </wp:inline>
              </w:drawing>
            </w:r>
          </w:p>
        </w:tc>
      </w:tr>
      <w:tr w:rsidR="0068283C" w:rsidTr="00BD10C9">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w:t>
            </w:r>
          </w:p>
        </w:tc>
      </w:tr>
      <w:tr w:rsidR="00AA6E33" w:rsidTr="00BD10C9">
        <w:tc>
          <w:tcPr>
            <w:tcW w:w="16019"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outlineLvl w:val="3"/>
            </w:pPr>
            <w:r>
              <w:t xml:space="preserve">Муниципальная </w:t>
            </w:r>
            <w:hyperlink w:anchor="Par51" w:history="1">
              <w:r>
                <w:rPr>
                  <w:color w:val="0000FF"/>
                </w:rPr>
                <w:t>программа</w:t>
              </w:r>
            </w:hyperlink>
            <w:r>
              <w:t xml:space="preserve"> города Кузнецка "Обеспечение общественного порядка и противодействие преступности в городе Кузнецке 2014 - 2020 годах"</w:t>
            </w:r>
          </w:p>
        </w:tc>
      </w:tr>
      <w:tr w:rsidR="0068283C" w:rsidTr="00BD10C9">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lastRenderedPageBreak/>
              <w:t>Снижение количества совершенных преступлений на 100 тыс. населения по отношению к уровню преступности 2013 года.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98,0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102,04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68283C" w:rsidTr="00BD10C9">
        <w:trPr>
          <w:trHeight w:val="1644"/>
        </w:trPr>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количества лиц, погибших в результате ДТП, на 100 тыс. населения.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ед.</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9,9</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101,01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68283C" w:rsidTr="00BD10C9">
        <w:trPr>
          <w:trHeight w:val="2013"/>
        </w:trPr>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числа лиц, состоящих на наркологическом учете, к уровню 2013 года.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96,0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104,2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68283C" w:rsidTr="00BD10C9">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Увеличение количества подростков и молодежи в возрасте от 14 до 30 лет, от их общего количества, вовлеченных в программные профилактические мероприятия, к уровню 2013 года.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105,0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105,0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68283C" w:rsidTr="00BD10C9">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Доля проектов нормативных правовых актов </w:t>
            </w:r>
            <w:r>
              <w:lastRenderedPageBreak/>
              <w:t>администрации города Кузнецка, прошедших антикоррупционную экспертизу.</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lastRenderedPageBreak/>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68283C" w:rsidTr="00BD10C9">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lastRenderedPageBreak/>
              <w:t>Доля граждан, претендующих на замещение должностей муниципальной службы, в отношении которых проведены проверки достоверности и полноты сведений, представляемых в соответствии с нормативными правовыми актами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68283C" w:rsidTr="00BD10C9">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Итоговое значение (по программе)</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2960,0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102,0</w:t>
            </w:r>
          </w:p>
        </w:tc>
      </w:tr>
      <w:tr w:rsidR="00AA6E33" w:rsidTr="00BD10C9">
        <w:tc>
          <w:tcPr>
            <w:tcW w:w="16019"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outlineLvl w:val="4"/>
            </w:pPr>
            <w:hyperlink w:anchor="Par205" w:history="1">
              <w:r>
                <w:rPr>
                  <w:color w:val="0000FF"/>
                </w:rPr>
                <w:t>Подпрограмма 1</w:t>
              </w:r>
            </w:hyperlink>
            <w:r>
              <w:t>. "Профилактика правонарушений и экстремистской деятельности в городе Кузнецке"</w:t>
            </w:r>
          </w:p>
        </w:tc>
      </w:tr>
      <w:tr w:rsidR="0068283C" w:rsidTr="00BD10C9">
        <w:trPr>
          <w:trHeight w:val="3098"/>
        </w:trPr>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количества совершенных преступлений на 100 тыс. населения по отношению к уровню преступности по итогам 2013 года.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98,0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102,04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68283C" w:rsidTr="00BD10C9">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lastRenderedPageBreak/>
              <w:t>Удельный вес трудоустроенных ранее судимых лиц от числа освободившихся из мест лишения свободы по сравнению с 2013 годом.</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15,0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16,0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106,7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68283C" w:rsidTr="00BD10C9">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Удельный вес объектов уязвимой инфраструктуры, защищенных в соответствии с установленными требованиями безопасности, по отношению к общему числу объектов, подлежащих такой защите.</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32,0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106,7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68283C" w:rsidTr="00BD10C9">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Итоговое значение (по подпрограмме)</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105,1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0,405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42,5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AA6E33" w:rsidTr="00BD10C9">
        <w:tc>
          <w:tcPr>
            <w:tcW w:w="16019"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outlineLvl w:val="4"/>
            </w:pPr>
            <w:hyperlink w:anchor="Par336" w:history="1">
              <w:r>
                <w:rPr>
                  <w:color w:val="0000FF"/>
                </w:rPr>
                <w:t>Подпрограмма 2</w:t>
              </w:r>
            </w:hyperlink>
            <w:r>
              <w:t>. "Повышение безопасности дорожного движения в городе Кузнецке"</w:t>
            </w:r>
          </w:p>
        </w:tc>
      </w:tr>
      <w:tr w:rsidR="0068283C" w:rsidTr="00BD10C9">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количества лиц, погибших в результате ДТП, на 100 тыс. населения к уровню 2013 года.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ед.</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9,9</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101,01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68283C" w:rsidTr="00BD10C9">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количества лиц, погибших в ДТП, на 10 тыс. транспортных средств</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ед.</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68283C" w:rsidTr="00BD10C9">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lastRenderedPageBreak/>
              <w:t>Снижение количества лиц, погибших в результате ДТП, на 100 пострадавших (тяжесть последствий ДТП).</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ед.</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68283C" w:rsidTr="00BD10C9">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Итоговое значение (по подпрограмме)</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1700,0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0,574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57,5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AA6E33" w:rsidTr="00BD10C9">
        <w:tc>
          <w:tcPr>
            <w:tcW w:w="16019"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outlineLvl w:val="4"/>
            </w:pPr>
            <w:hyperlink w:anchor="Par420" w:history="1">
              <w:r>
                <w:rPr>
                  <w:color w:val="0000FF"/>
                </w:rPr>
                <w:t>Подпрограмма 3</w:t>
              </w:r>
            </w:hyperlink>
            <w:r>
              <w:t xml:space="preserve">. "Противодействие незаконному обороту наркотических и </w:t>
            </w:r>
            <w:proofErr w:type="spellStart"/>
            <w:r>
              <w:t>психоактивных</w:t>
            </w:r>
            <w:proofErr w:type="spellEnd"/>
            <w:r>
              <w:t xml:space="preserve"> веществ в городе Кузнецке"</w:t>
            </w:r>
          </w:p>
        </w:tc>
      </w:tr>
      <w:tr w:rsidR="0068283C" w:rsidTr="00BD10C9">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Увеличение количества наркозависимых, участвующих в лечебных и реабилитационных программах, к уровню 2013 года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102,0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102,0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68283C" w:rsidTr="00BD10C9">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Увеличение количества подростков и молодежи в возрасте от 14 до 30 лет, вовлеченных в программные профилактические мероприятия, по сравнению с 2013 годом.</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105,0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105,0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68283C" w:rsidTr="00BD10C9">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Увеличение доли больных с установленным диагнозом "наркомания", находящихся в ремиссии свыше двух лет, от числа </w:t>
            </w:r>
            <w:r>
              <w:lastRenderedPageBreak/>
              <w:t>больных наркоманией, состоящих под диспансерным наблюдением, по сравнению с 2013 годом.</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lastRenderedPageBreak/>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101,0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101,0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68283C" w:rsidTr="00BD10C9">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lastRenderedPageBreak/>
              <w:t>Итоговое значение (по подпрограмме)</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102,7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0,017</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AA6E33" w:rsidTr="00BD10C9">
        <w:tc>
          <w:tcPr>
            <w:tcW w:w="16019"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outlineLvl w:val="4"/>
            </w:pPr>
            <w:hyperlink w:anchor="Par523" w:history="1">
              <w:r>
                <w:rPr>
                  <w:color w:val="0000FF"/>
                </w:rPr>
                <w:t>Подпрограмма 4</w:t>
              </w:r>
            </w:hyperlink>
            <w:r>
              <w:t>. "Противодействие коррупции в городе Кузнецке"</w:t>
            </w:r>
          </w:p>
        </w:tc>
      </w:tr>
      <w:tr w:rsidR="0068283C" w:rsidTr="00BD10C9">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Доля проектов нормативных правовых актов администрации города Кузнецка, прошедших антикоррупционную экспертизу.</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68283C" w:rsidTr="00BD10C9">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Доля граждан, претендующих на замещение должностей муниципальной службы, в отношении которых проведены проверки достоверности и полноты сведений, представляемых в соответствии с нормативными правовыми актами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68283C" w:rsidTr="00BD10C9">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Рейтинг информационной </w:t>
            </w:r>
            <w:r>
              <w:lastRenderedPageBreak/>
              <w:t>открытости и доступности деятельности администрации города Кузнецка.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lastRenderedPageBreak/>
              <w:t>баллы</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68283C" w:rsidTr="00BD10C9">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lastRenderedPageBreak/>
              <w:t>Итоговое значение (по подпрограмме)</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0,003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0,3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bl>
    <w:p w:rsidR="00AA6E33" w:rsidRDefault="00AA6E33" w:rsidP="00AA6E33">
      <w:pPr>
        <w:pStyle w:val="ConsPlusNormal"/>
        <w:jc w:val="center"/>
      </w:pPr>
    </w:p>
    <w:p w:rsidR="00AA6E33" w:rsidRDefault="00AA6E33" w:rsidP="00AA6E33">
      <w:pPr>
        <w:pStyle w:val="ConsPlusNormal"/>
        <w:jc w:val="center"/>
        <w:outlineLvl w:val="2"/>
      </w:pPr>
      <w:r>
        <w:t>Расчет</w:t>
      </w:r>
    </w:p>
    <w:p w:rsidR="00AA6E33" w:rsidRDefault="00AA6E33" w:rsidP="00AA6E33">
      <w:pPr>
        <w:pStyle w:val="ConsPlusNormal"/>
        <w:jc w:val="center"/>
      </w:pPr>
      <w:r>
        <w:t>оценки планируемой эффективности муниципальной программы</w:t>
      </w:r>
    </w:p>
    <w:p w:rsidR="00AA6E33" w:rsidRDefault="00AA6E33" w:rsidP="00AA6E33">
      <w:pPr>
        <w:pStyle w:val="ConsPlusNormal"/>
        <w:jc w:val="center"/>
      </w:pPr>
      <w:r>
        <w:t>города Кузнецка "Обеспечение общественного порядка и</w:t>
      </w:r>
    </w:p>
    <w:p w:rsidR="00AA6E33" w:rsidRDefault="00AA6E33" w:rsidP="00AA6E33">
      <w:pPr>
        <w:pStyle w:val="ConsPlusNormal"/>
        <w:jc w:val="center"/>
      </w:pPr>
      <w:r>
        <w:t>противодействие преступности в городе Кузнецке</w:t>
      </w:r>
    </w:p>
    <w:p w:rsidR="00AA6E33" w:rsidRDefault="00AA6E33" w:rsidP="00AA6E33">
      <w:pPr>
        <w:pStyle w:val="ConsPlusNormal"/>
        <w:jc w:val="center"/>
      </w:pPr>
      <w:r>
        <w:t>в 2014 - 2020 годах" на 2015 год</w:t>
      </w:r>
    </w:p>
    <w:p w:rsidR="00AA6E33" w:rsidRDefault="00AA6E33" w:rsidP="00AA6E33">
      <w:pPr>
        <w:pStyle w:val="ConsPlusNormal"/>
        <w:jc w:val="center"/>
      </w:pPr>
    </w:p>
    <w:tbl>
      <w:tblPr>
        <w:tblW w:w="16019" w:type="dxa"/>
        <w:tblInd w:w="-931" w:type="dxa"/>
        <w:tblLayout w:type="fixed"/>
        <w:tblCellMar>
          <w:top w:w="75" w:type="dxa"/>
          <w:left w:w="0" w:type="dxa"/>
          <w:bottom w:w="75" w:type="dxa"/>
          <w:right w:w="0" w:type="dxa"/>
        </w:tblCellMar>
        <w:tblLook w:val="0000" w:firstRow="0" w:lastRow="0" w:firstColumn="0" w:lastColumn="0" w:noHBand="0" w:noVBand="0"/>
      </w:tblPr>
      <w:tblGrid>
        <w:gridCol w:w="1844"/>
        <w:gridCol w:w="850"/>
        <w:gridCol w:w="851"/>
        <w:gridCol w:w="992"/>
        <w:gridCol w:w="1843"/>
        <w:gridCol w:w="1984"/>
        <w:gridCol w:w="1843"/>
        <w:gridCol w:w="1559"/>
        <w:gridCol w:w="1418"/>
        <w:gridCol w:w="1559"/>
        <w:gridCol w:w="1276"/>
      </w:tblGrid>
      <w:tr w:rsidR="00AA6E33" w:rsidTr="00791300">
        <w:trPr>
          <w:trHeight w:val="4869"/>
        </w:trPr>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Наименование целевого показателя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Ед. измерения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Показатель базового года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Планируемый показатель</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Планируемый результат достижения t-</w:t>
            </w:r>
            <w:proofErr w:type="spellStart"/>
            <w:r>
              <w:t>oro</w:t>
            </w:r>
            <w:proofErr w:type="spellEnd"/>
            <w:r>
              <w:t xml:space="preserve"> целевого показателя, j-ой подпрограммы</w:t>
            </w:r>
          </w:p>
          <w:p w:rsidR="00AA6E33" w:rsidRDefault="00AA6E33">
            <w:pPr>
              <w:pStyle w:val="ConsPlusNormal"/>
              <w:jc w:val="center"/>
            </w:pPr>
            <w:r>
              <w:rPr>
                <w:noProof/>
                <w:lang w:eastAsia="ru-RU"/>
              </w:rPr>
              <w:drawing>
                <wp:inline distT="0" distB="0" distL="0" distR="0" wp14:anchorId="3F6C598E" wp14:editId="3AB461E5">
                  <wp:extent cx="1171575" cy="9144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171575" cy="914400"/>
                          </a:xfrm>
                          <a:prstGeom prst="rect">
                            <a:avLst/>
                          </a:prstGeom>
                          <a:noFill/>
                          <a:ln>
                            <a:noFill/>
                          </a:ln>
                        </pic:spPr>
                      </pic:pic>
                    </a:graphicData>
                  </a:graphic>
                </wp:inline>
              </w:drawing>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Планируемый показатель результативности подпрограммы</w:t>
            </w:r>
          </w:p>
          <w:p w:rsidR="00AA6E33" w:rsidRDefault="00AA6E33">
            <w:pPr>
              <w:pStyle w:val="ConsPlusNormal"/>
              <w:jc w:val="center"/>
            </w:pPr>
            <w:r>
              <w:rPr>
                <w:noProof/>
                <w:lang w:eastAsia="ru-RU"/>
              </w:rPr>
              <w:drawing>
                <wp:inline distT="0" distB="0" distL="0" distR="0" wp14:anchorId="351C68B5" wp14:editId="1DE9AB6B">
                  <wp:extent cx="800100" cy="6286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800100" cy="628650"/>
                          </a:xfrm>
                          <a:prstGeom prst="rect">
                            <a:avLst/>
                          </a:prstGeom>
                          <a:noFill/>
                          <a:ln>
                            <a:noFill/>
                          </a:ln>
                        </pic:spPr>
                      </pic:pic>
                    </a:graphicData>
                  </a:graphic>
                </wp:inline>
              </w:drawing>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Планируемый объем средств на реализацию МП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Коэффициент влияния подпрограммы на эффективность МП</w:t>
            </w:r>
          </w:p>
          <w:p w:rsidR="00AA6E33" w:rsidRDefault="00AA6E33">
            <w:pPr>
              <w:pStyle w:val="ConsPlusNormal"/>
              <w:jc w:val="center"/>
            </w:pPr>
            <w:r>
              <w:rPr>
                <w:noProof/>
                <w:lang w:eastAsia="ru-RU"/>
              </w:rPr>
              <w:drawing>
                <wp:inline distT="0" distB="0" distL="0" distR="0" wp14:anchorId="2861DC2C" wp14:editId="4D485595">
                  <wp:extent cx="438150" cy="4000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38150" cy="40005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Суммарная планируемая результативность МП</w:t>
            </w:r>
          </w:p>
          <w:p w:rsidR="00AA6E33" w:rsidRDefault="00AA6E33">
            <w:pPr>
              <w:pStyle w:val="ConsPlusNormal"/>
              <w:jc w:val="center"/>
            </w:pPr>
            <w:r>
              <w:rPr>
                <w:noProof/>
                <w:lang w:eastAsia="ru-RU"/>
              </w:rPr>
              <w:drawing>
                <wp:inline distT="0" distB="0" distL="0" distR="0" wp14:anchorId="6B08078C" wp14:editId="2E167E92">
                  <wp:extent cx="1000125" cy="6286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000125" cy="628650"/>
                          </a:xfrm>
                          <a:prstGeom prst="rect">
                            <a:avLst/>
                          </a:prstGeom>
                          <a:noFill/>
                          <a:ln>
                            <a:noFill/>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Показатель результативности достижения i-ого целевого показателя МП</w:t>
            </w:r>
          </w:p>
          <w:p w:rsidR="00AA6E33" w:rsidRDefault="00AA6E33">
            <w:pPr>
              <w:pStyle w:val="ConsPlusNormal"/>
              <w:jc w:val="center"/>
            </w:pPr>
            <w:r>
              <w:rPr>
                <w:noProof/>
                <w:lang w:eastAsia="ru-RU"/>
              </w:rPr>
              <w:drawing>
                <wp:inline distT="0" distB="0" distL="0" distR="0" wp14:anchorId="3002727E" wp14:editId="68EF223D">
                  <wp:extent cx="1095375" cy="4572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095375" cy="457200"/>
                          </a:xfrm>
                          <a:prstGeom prst="rect">
                            <a:avLst/>
                          </a:prstGeom>
                          <a:noFill/>
                          <a:ln>
                            <a:noFill/>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Планируемый показатель результативности МП</w:t>
            </w:r>
          </w:p>
          <w:p w:rsidR="00AA6E33" w:rsidRDefault="00AA6E33">
            <w:pPr>
              <w:pStyle w:val="ConsPlusNormal"/>
              <w:jc w:val="center"/>
            </w:pPr>
            <w:r>
              <w:rPr>
                <w:noProof/>
                <w:lang w:eastAsia="ru-RU"/>
              </w:rPr>
              <w:drawing>
                <wp:inline distT="0" distB="0" distL="0" distR="0" wp14:anchorId="39016F87" wp14:editId="07206111">
                  <wp:extent cx="1295400" cy="609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295400" cy="609600"/>
                          </a:xfrm>
                          <a:prstGeom prst="rect">
                            <a:avLst/>
                          </a:prstGeom>
                          <a:noFill/>
                          <a:ln>
                            <a:noFill/>
                          </a:ln>
                        </pic:spPr>
                      </pic:pic>
                    </a:graphicData>
                  </a:graphic>
                </wp:inline>
              </w:drawing>
            </w:r>
          </w:p>
        </w:tc>
      </w:tr>
      <w:tr w:rsidR="00AA6E33" w:rsidTr="00791300">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w:t>
            </w:r>
          </w:p>
        </w:tc>
      </w:tr>
      <w:tr w:rsidR="00AA6E33" w:rsidTr="00791300">
        <w:tc>
          <w:tcPr>
            <w:tcW w:w="16019"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outlineLvl w:val="3"/>
            </w:pPr>
            <w:r>
              <w:t xml:space="preserve">Муниципальная </w:t>
            </w:r>
            <w:hyperlink w:anchor="Par51" w:history="1">
              <w:r>
                <w:rPr>
                  <w:color w:val="0000FF"/>
                </w:rPr>
                <w:t>программа</w:t>
              </w:r>
            </w:hyperlink>
            <w:r>
              <w:t xml:space="preserve"> города Кузнецка "Обеспечение общественного порядка и противодействие преступности в городе Кузнецке в 2014 - 2020 годах"</w:t>
            </w:r>
          </w:p>
        </w:tc>
      </w:tr>
      <w:tr w:rsidR="00AA6E33" w:rsidTr="00791300">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Снижение количества совершенных </w:t>
            </w:r>
            <w:r>
              <w:lastRenderedPageBreak/>
              <w:t>преступлений на 100 тыс. населения по отношению к уровню преступности 2013 года.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lastRenderedPageBreak/>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98,0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96,0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102,1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AA6E33" w:rsidTr="00791300">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lastRenderedPageBreak/>
              <w:t>Снижение количества лиц, погибших в результате ДТП, на 100 тыс. населения.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ед.</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101,02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AA6E33" w:rsidTr="00791300">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числа лиц, состоящих на наркологическом учете, к уровню 2013 года.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96,0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94,0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102,1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AA6E33" w:rsidTr="00791300">
        <w:trPr>
          <w:trHeight w:val="4151"/>
        </w:trPr>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Увеличение количества подростков и молодежи в возрасте от 14 до 30 лет от их общего количества, вовлеченных в программные профилактические мероприятия, к уровню 2013 года.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105,0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110,0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104,8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AA6E33" w:rsidTr="00791300">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Доля проектов нормативных правовых актов администрации города Кузнецка, </w:t>
            </w:r>
            <w:r>
              <w:lastRenderedPageBreak/>
              <w:t>прошедших антикоррупционную экспертизу.</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lastRenderedPageBreak/>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AA6E33" w:rsidTr="00791300">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lastRenderedPageBreak/>
              <w:t>Доля граждан, претендующих на замещение должностей муниципальной службы, в отношении которых проведены проверки достоверности и полноты сведений, представляемых в соответствии с нормативными правовыми актами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AA6E33" w:rsidTr="00791300">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Итоговое значение (по программе)</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2960,0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101,7</w:t>
            </w:r>
          </w:p>
        </w:tc>
      </w:tr>
      <w:tr w:rsidR="00AA6E33" w:rsidTr="00791300">
        <w:tc>
          <w:tcPr>
            <w:tcW w:w="16019"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outlineLvl w:val="4"/>
            </w:pPr>
            <w:hyperlink w:anchor="Par205" w:history="1">
              <w:r>
                <w:rPr>
                  <w:color w:val="0000FF"/>
                </w:rPr>
                <w:t>Подпрограмма 1</w:t>
              </w:r>
            </w:hyperlink>
            <w:r>
              <w:t>. "Профилактика правонарушений и экстремистской деятельности в городе Кузнецке"</w:t>
            </w:r>
          </w:p>
        </w:tc>
      </w:tr>
      <w:tr w:rsidR="00AA6E33" w:rsidTr="00791300">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количества совершенных преступлений на 100 тыс. населения по отношению к уровню преступности по итогам 2013 года.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98,0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96,0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102,08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AA6E33" w:rsidTr="00791300">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Удельный вес трудоустроенных ранее судимых лиц от числа </w:t>
            </w:r>
            <w:r>
              <w:lastRenderedPageBreak/>
              <w:t>освободившихся из мест лишения свободы, по сравнению с 2013 годом.</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lastRenderedPageBreak/>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16,0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16,0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AA6E33" w:rsidTr="00791300">
        <w:trPr>
          <w:trHeight w:val="5228"/>
        </w:trPr>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lastRenderedPageBreak/>
              <w:t>Удельный вес объектов уязвимой инфраструктуры города Кузнецка, защищенных в соответствии с установленными требованиями безопасности, по отношению к общему числу объектов, подлежащих такой защите.</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32,0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33,0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103,1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AA6E33" w:rsidTr="00791300">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Итоговое значение (по подпрограмме)</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101,7</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1200,0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0,405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41,1</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AA6E33" w:rsidTr="00791300">
        <w:tc>
          <w:tcPr>
            <w:tcW w:w="16019"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outlineLvl w:val="4"/>
            </w:pPr>
            <w:hyperlink w:anchor="Par336" w:history="1">
              <w:r>
                <w:rPr>
                  <w:color w:val="0000FF"/>
                </w:rPr>
                <w:t>Подпрограмма 2</w:t>
              </w:r>
            </w:hyperlink>
            <w:r>
              <w:t>. "Повышение безопасности дорожного движения в городе Кузнецке"</w:t>
            </w:r>
          </w:p>
        </w:tc>
      </w:tr>
      <w:tr w:rsidR="00AA6E33" w:rsidTr="00791300">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количества лиц, погибших в результате ДТП, на 100 тыс. населения к уровню 2013 года.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ед.</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101,02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AA6E33" w:rsidTr="00791300">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Снижение количества лиц, погибших в ДТП, </w:t>
            </w:r>
            <w:r>
              <w:lastRenderedPageBreak/>
              <w:t>на 10 тыс. транспортных средств.</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lastRenderedPageBreak/>
              <w:t>ед.</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2,7</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103,7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AA6E33" w:rsidTr="00791300">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lastRenderedPageBreak/>
              <w:t>Снижение количества лиц, погибших в результате ДТП, на 100 пострадавших (тяжесть последствий ДТП).</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ед.</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101,09</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AA6E33" w:rsidTr="00791300">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Итоговое значение (по подпрограмме)</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101,9</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1700,0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0,574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58,5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AA6E33" w:rsidTr="00791300">
        <w:tc>
          <w:tcPr>
            <w:tcW w:w="16019"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outlineLvl w:val="4"/>
            </w:pPr>
            <w:hyperlink w:anchor="Par420" w:history="1">
              <w:r>
                <w:rPr>
                  <w:color w:val="0000FF"/>
                </w:rPr>
                <w:t>Подпрограмма 3</w:t>
              </w:r>
            </w:hyperlink>
            <w:r>
              <w:t xml:space="preserve">. "Противодействие незаконному обороту наркотических и </w:t>
            </w:r>
            <w:proofErr w:type="spellStart"/>
            <w:r>
              <w:t>психоактивных</w:t>
            </w:r>
            <w:proofErr w:type="spellEnd"/>
            <w:r>
              <w:t xml:space="preserve"> веществ </w:t>
            </w:r>
            <w:proofErr w:type="gramStart"/>
            <w:r>
              <w:t>городе</w:t>
            </w:r>
            <w:proofErr w:type="gramEnd"/>
            <w:r>
              <w:t xml:space="preserve"> Кузнецке"</w:t>
            </w:r>
          </w:p>
        </w:tc>
      </w:tr>
      <w:tr w:rsidR="00AA6E33" w:rsidTr="00791300">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Увеличение количества наркозависимых, участвующих в лечебных и реабилитационных программах, к уровню 2013 года.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102,0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102,0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AA6E33" w:rsidTr="00791300">
        <w:trPr>
          <w:trHeight w:val="4151"/>
        </w:trPr>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lastRenderedPageBreak/>
              <w:t>Увеличение количества подростков и молодежи в возрасте от 14 до 30 лет, вовлеченных в программные профилактические мероприятия, по сравнению с 2013 годом.</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105,0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110,0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104,7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AA6E33" w:rsidTr="00791300">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Увеличение доли больных с установленным диагнозом "наркомания", находящихся в ремиссии свыше двух лет, от числа больных наркоманией, состоящих под диспансерным наблюдением, по сравнению с 2013 годом.</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102,0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100,9</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AA6E33" w:rsidTr="00791300">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Итоговое значение (по подпрограмме)</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101,8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0,017</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1,73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AA6E33" w:rsidTr="00791300">
        <w:tc>
          <w:tcPr>
            <w:tcW w:w="16019"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outlineLvl w:val="4"/>
            </w:pPr>
            <w:hyperlink w:anchor="Par523" w:history="1">
              <w:r>
                <w:rPr>
                  <w:color w:val="0000FF"/>
                </w:rPr>
                <w:t>Подпрограмма 4</w:t>
              </w:r>
            </w:hyperlink>
            <w:r>
              <w:t>. "Противодействие коррупции в городе Кузнецке"</w:t>
            </w:r>
          </w:p>
        </w:tc>
      </w:tr>
      <w:tr w:rsidR="00AA6E33" w:rsidTr="00791300">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Доля проектов нормативных правовых актов администрации города Кузнецка, </w:t>
            </w:r>
            <w:r>
              <w:lastRenderedPageBreak/>
              <w:t>прошедших антикоррупционную экспертизу.</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lastRenderedPageBreak/>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AA6E33" w:rsidTr="00791300">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lastRenderedPageBreak/>
              <w:t>Доля граждан, претендующих на замещение должностей муниципальной службы, в отношении которых проведены проверки достоверности и полноты сведений, представляемых в соответствии с нормативными правовыми актами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AA6E33" w:rsidTr="00791300">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Рейтинг информационной открытости и доступности деятельности администрации города Кузнецка.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баллы</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AA6E33" w:rsidTr="00791300">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Итоговое значение (по подпрограмме)</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0,003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0,3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bl>
    <w:p w:rsidR="00AA6E33" w:rsidRDefault="00AA6E33" w:rsidP="00AA6E33">
      <w:pPr>
        <w:pStyle w:val="ConsPlusNormal"/>
        <w:jc w:val="center"/>
      </w:pPr>
    </w:p>
    <w:p w:rsidR="00AA6E33" w:rsidRDefault="00AA6E33" w:rsidP="00AA6E33">
      <w:pPr>
        <w:pStyle w:val="ConsPlusNormal"/>
        <w:jc w:val="center"/>
        <w:outlineLvl w:val="2"/>
      </w:pPr>
      <w:r>
        <w:t>Расчет</w:t>
      </w:r>
    </w:p>
    <w:p w:rsidR="00AA6E33" w:rsidRDefault="00AA6E33" w:rsidP="00AA6E33">
      <w:pPr>
        <w:pStyle w:val="ConsPlusNormal"/>
        <w:jc w:val="center"/>
      </w:pPr>
      <w:r>
        <w:t>оценки планируемой эффективности муниципальной программы</w:t>
      </w:r>
    </w:p>
    <w:p w:rsidR="00AA6E33" w:rsidRDefault="00AA6E33" w:rsidP="00AA6E33">
      <w:pPr>
        <w:pStyle w:val="ConsPlusNormal"/>
        <w:jc w:val="center"/>
      </w:pPr>
      <w:r>
        <w:t>города Кузнецка "Обеспечение общественного порядка и</w:t>
      </w:r>
    </w:p>
    <w:p w:rsidR="00AA6E33" w:rsidRDefault="00AA6E33" w:rsidP="00AA6E33">
      <w:pPr>
        <w:pStyle w:val="ConsPlusNormal"/>
        <w:jc w:val="center"/>
      </w:pPr>
      <w:r>
        <w:t>противодействие преступности в городе Кузнецке</w:t>
      </w:r>
    </w:p>
    <w:p w:rsidR="00AA6E33" w:rsidRDefault="00AA6E33" w:rsidP="00AA6E33">
      <w:pPr>
        <w:pStyle w:val="ConsPlusNormal"/>
        <w:jc w:val="center"/>
      </w:pPr>
      <w:r>
        <w:t>в 2014 - 2020 годах" на 2016 год</w:t>
      </w:r>
    </w:p>
    <w:p w:rsidR="00AA6E33" w:rsidRDefault="00AA6E33" w:rsidP="00AA6E33">
      <w:pPr>
        <w:pStyle w:val="ConsPlusNormal"/>
        <w:jc w:val="center"/>
      </w:pPr>
    </w:p>
    <w:tbl>
      <w:tblPr>
        <w:tblW w:w="16103" w:type="dxa"/>
        <w:tblInd w:w="-931" w:type="dxa"/>
        <w:tblLayout w:type="fixed"/>
        <w:tblCellMar>
          <w:top w:w="75" w:type="dxa"/>
          <w:left w:w="0" w:type="dxa"/>
          <w:bottom w:w="75" w:type="dxa"/>
          <w:right w:w="0" w:type="dxa"/>
        </w:tblCellMar>
        <w:tblLook w:val="0000" w:firstRow="0" w:lastRow="0" w:firstColumn="0" w:lastColumn="0" w:noHBand="0" w:noVBand="0"/>
      </w:tblPr>
      <w:tblGrid>
        <w:gridCol w:w="1844"/>
        <w:gridCol w:w="850"/>
        <w:gridCol w:w="851"/>
        <w:gridCol w:w="992"/>
        <w:gridCol w:w="1843"/>
        <w:gridCol w:w="1984"/>
        <w:gridCol w:w="1843"/>
        <w:gridCol w:w="1559"/>
        <w:gridCol w:w="1418"/>
        <w:gridCol w:w="1559"/>
        <w:gridCol w:w="1360"/>
      </w:tblGrid>
      <w:tr w:rsidR="00AA6E33" w:rsidTr="00791300">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 xml:space="preserve">Наименование целевого </w:t>
            </w:r>
            <w:r>
              <w:lastRenderedPageBreak/>
              <w:t>показателя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lastRenderedPageBreak/>
              <w:t>Ед. измере</w:t>
            </w:r>
            <w:r>
              <w:lastRenderedPageBreak/>
              <w:t>ния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lastRenderedPageBreak/>
              <w:t xml:space="preserve">Показатель </w:t>
            </w:r>
            <w:r>
              <w:lastRenderedPageBreak/>
              <w:t>базового года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lastRenderedPageBreak/>
              <w:t xml:space="preserve">Планируемый </w:t>
            </w:r>
            <w:r>
              <w:lastRenderedPageBreak/>
              <w:t>показатель</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lastRenderedPageBreak/>
              <w:t xml:space="preserve">Планируемый результат </w:t>
            </w:r>
            <w:r>
              <w:lastRenderedPageBreak/>
              <w:t>достижения t-</w:t>
            </w:r>
            <w:proofErr w:type="spellStart"/>
            <w:r>
              <w:t>oro</w:t>
            </w:r>
            <w:proofErr w:type="spellEnd"/>
            <w:r>
              <w:t xml:space="preserve"> целевого показателя, j-ой подпрограммы</w:t>
            </w:r>
          </w:p>
          <w:p w:rsidR="00AA6E33" w:rsidRDefault="00AA6E33">
            <w:pPr>
              <w:pStyle w:val="ConsPlusNormal"/>
              <w:jc w:val="center"/>
            </w:pPr>
            <w:r>
              <w:rPr>
                <w:noProof/>
                <w:lang w:eastAsia="ru-RU"/>
              </w:rPr>
              <w:drawing>
                <wp:inline distT="0" distB="0" distL="0" distR="0" wp14:anchorId="3D4A0A3E" wp14:editId="5C77AE4F">
                  <wp:extent cx="1171575" cy="9144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171575" cy="914400"/>
                          </a:xfrm>
                          <a:prstGeom prst="rect">
                            <a:avLst/>
                          </a:prstGeom>
                          <a:noFill/>
                          <a:ln>
                            <a:noFill/>
                          </a:ln>
                        </pic:spPr>
                      </pic:pic>
                    </a:graphicData>
                  </a:graphic>
                </wp:inline>
              </w:drawing>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lastRenderedPageBreak/>
              <w:t xml:space="preserve">Планируемый показатель </w:t>
            </w:r>
            <w:r>
              <w:lastRenderedPageBreak/>
              <w:t>результативности подпрограммы</w:t>
            </w:r>
          </w:p>
          <w:p w:rsidR="00AA6E33" w:rsidRDefault="00AA6E33">
            <w:pPr>
              <w:pStyle w:val="ConsPlusNormal"/>
              <w:jc w:val="center"/>
            </w:pPr>
            <w:r>
              <w:rPr>
                <w:noProof/>
                <w:lang w:eastAsia="ru-RU"/>
              </w:rPr>
              <w:drawing>
                <wp:inline distT="0" distB="0" distL="0" distR="0" wp14:anchorId="7666F8F8" wp14:editId="676A2DFD">
                  <wp:extent cx="800100" cy="6286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800100" cy="628650"/>
                          </a:xfrm>
                          <a:prstGeom prst="rect">
                            <a:avLst/>
                          </a:prstGeom>
                          <a:noFill/>
                          <a:ln>
                            <a:noFill/>
                          </a:ln>
                        </pic:spPr>
                      </pic:pic>
                    </a:graphicData>
                  </a:graphic>
                </wp:inline>
              </w:drawing>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lastRenderedPageBreak/>
              <w:t xml:space="preserve">Планируемый объем средств на </w:t>
            </w:r>
            <w:r>
              <w:lastRenderedPageBreak/>
              <w:t>реализацию МП</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lastRenderedPageBreak/>
              <w:t xml:space="preserve">Коэффициент влияния </w:t>
            </w:r>
            <w:r>
              <w:lastRenderedPageBreak/>
              <w:t>подпрограммы на эффективность МП</w:t>
            </w:r>
          </w:p>
          <w:p w:rsidR="00AA6E33" w:rsidRDefault="00AA6E33">
            <w:pPr>
              <w:pStyle w:val="ConsPlusNormal"/>
              <w:jc w:val="center"/>
            </w:pPr>
            <w:r>
              <w:rPr>
                <w:noProof/>
                <w:lang w:eastAsia="ru-RU"/>
              </w:rPr>
              <w:drawing>
                <wp:inline distT="0" distB="0" distL="0" distR="0" wp14:anchorId="6F733253" wp14:editId="315E9E2D">
                  <wp:extent cx="438150" cy="400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38150" cy="40005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lastRenderedPageBreak/>
              <w:t xml:space="preserve">Суммарная планируемая </w:t>
            </w:r>
            <w:r>
              <w:lastRenderedPageBreak/>
              <w:t>результативность МП</w:t>
            </w:r>
          </w:p>
          <w:p w:rsidR="00AA6E33" w:rsidRDefault="00AA6E33">
            <w:pPr>
              <w:pStyle w:val="ConsPlusNormal"/>
              <w:jc w:val="center"/>
            </w:pPr>
            <w:r>
              <w:rPr>
                <w:noProof/>
                <w:lang w:eastAsia="ru-RU"/>
              </w:rPr>
              <w:drawing>
                <wp:inline distT="0" distB="0" distL="0" distR="0" wp14:anchorId="15E7004A" wp14:editId="5A02C57D">
                  <wp:extent cx="1000125" cy="6286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000125" cy="628650"/>
                          </a:xfrm>
                          <a:prstGeom prst="rect">
                            <a:avLst/>
                          </a:prstGeom>
                          <a:noFill/>
                          <a:ln>
                            <a:noFill/>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lastRenderedPageBreak/>
              <w:t>Показатель результативно</w:t>
            </w:r>
            <w:r>
              <w:lastRenderedPageBreak/>
              <w:t>сти достижения i-ого целевого показателя МП</w:t>
            </w:r>
          </w:p>
          <w:p w:rsidR="00791300" w:rsidRDefault="00AA6E33">
            <w:pPr>
              <w:pStyle w:val="ConsPlusNormal"/>
              <w:jc w:val="center"/>
            </w:pPr>
            <w:r>
              <w:rPr>
                <w:noProof/>
                <w:lang w:eastAsia="ru-RU"/>
              </w:rPr>
              <w:drawing>
                <wp:inline distT="0" distB="0" distL="0" distR="0" wp14:anchorId="375F2580" wp14:editId="582E7837">
                  <wp:extent cx="1095375" cy="4572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095375" cy="457200"/>
                          </a:xfrm>
                          <a:prstGeom prst="rect">
                            <a:avLst/>
                          </a:prstGeom>
                          <a:noFill/>
                          <a:ln>
                            <a:noFill/>
                          </a:ln>
                        </pic:spPr>
                      </pic:pic>
                    </a:graphicData>
                  </a:graphic>
                </wp:inline>
              </w:drawing>
            </w:r>
          </w:p>
          <w:p w:rsidR="00791300" w:rsidRDefault="00791300" w:rsidP="00791300"/>
          <w:p w:rsidR="00AA6E33" w:rsidRPr="00791300" w:rsidRDefault="00791300" w:rsidP="00791300">
            <w:pPr>
              <w:tabs>
                <w:tab w:val="left" w:pos="2340"/>
              </w:tabs>
            </w:pPr>
            <w:r>
              <w:tab/>
            </w:r>
            <w:bookmarkStart w:id="11" w:name="_GoBack"/>
            <w:bookmarkEnd w:id="11"/>
          </w:p>
        </w:tc>
        <w:tc>
          <w:tcPr>
            <w:tcW w:w="1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lastRenderedPageBreak/>
              <w:t xml:space="preserve">Планируемый показатель </w:t>
            </w:r>
            <w:r>
              <w:lastRenderedPageBreak/>
              <w:t>результативности МП</w:t>
            </w:r>
          </w:p>
          <w:p w:rsidR="00AA6E33" w:rsidRDefault="00AA6E33">
            <w:pPr>
              <w:pStyle w:val="ConsPlusNormal"/>
              <w:jc w:val="center"/>
            </w:pPr>
            <w:r>
              <w:rPr>
                <w:noProof/>
                <w:lang w:eastAsia="ru-RU"/>
              </w:rPr>
              <w:drawing>
                <wp:inline distT="0" distB="0" distL="0" distR="0" wp14:anchorId="09C6B239" wp14:editId="26AFD8D3">
                  <wp:extent cx="12954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295400" cy="609600"/>
                          </a:xfrm>
                          <a:prstGeom prst="rect">
                            <a:avLst/>
                          </a:prstGeom>
                          <a:noFill/>
                          <a:ln>
                            <a:noFill/>
                          </a:ln>
                        </pic:spPr>
                      </pic:pic>
                    </a:graphicData>
                  </a:graphic>
                </wp:inline>
              </w:drawing>
            </w:r>
          </w:p>
        </w:tc>
      </w:tr>
      <w:tr w:rsidR="00AA6E33" w:rsidTr="00791300">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lastRenderedPageBreak/>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8</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w:t>
            </w:r>
          </w:p>
        </w:tc>
        <w:tc>
          <w:tcPr>
            <w:tcW w:w="1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w:t>
            </w:r>
          </w:p>
        </w:tc>
      </w:tr>
      <w:tr w:rsidR="00AA6E33" w:rsidTr="00791300">
        <w:trPr>
          <w:trHeight w:val="567"/>
        </w:trPr>
        <w:tc>
          <w:tcPr>
            <w:tcW w:w="1610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outlineLvl w:val="3"/>
            </w:pPr>
            <w:r>
              <w:t xml:space="preserve">Муниципальная </w:t>
            </w:r>
            <w:hyperlink w:anchor="Par51" w:history="1">
              <w:r>
                <w:rPr>
                  <w:color w:val="0000FF"/>
                </w:rPr>
                <w:t>программа</w:t>
              </w:r>
            </w:hyperlink>
            <w:r>
              <w:t xml:space="preserve"> города Кузнецка "Обеспечение общественного порядка и противодействие преступности в городе Кузнецке в 2014 - 2020 годах"</w:t>
            </w:r>
          </w:p>
        </w:tc>
      </w:tr>
      <w:tr w:rsidR="00AA6E33" w:rsidTr="00791300">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количества совершенных преступлений на 100 тыс. населения по отношению к уровню преступности 2013 года.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96,0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94,0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102,12</w:t>
            </w:r>
          </w:p>
        </w:tc>
        <w:tc>
          <w:tcPr>
            <w:tcW w:w="1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AA6E33" w:rsidTr="00791300">
        <w:trPr>
          <w:trHeight w:val="1999"/>
        </w:trPr>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количества лиц, погибших в результате ДТП, на 100 тыс. населения.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ед.</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9,7</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101,03</w:t>
            </w:r>
          </w:p>
        </w:tc>
        <w:tc>
          <w:tcPr>
            <w:tcW w:w="1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AA6E33" w:rsidTr="00791300">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числа лиц, состоящих на наркологическом учете, к уровню 2013 года.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94,0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92,0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102,2</w:t>
            </w:r>
          </w:p>
        </w:tc>
        <w:tc>
          <w:tcPr>
            <w:tcW w:w="1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AA6E33" w:rsidTr="00791300">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Увеличение </w:t>
            </w:r>
            <w:r>
              <w:lastRenderedPageBreak/>
              <w:t>количества подростков и молодежи в возрасте от 14 до 30 лет от их общего количества, вовлеченных в программные профилактические мероприятия, к уровню 2013 года.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lastRenderedPageBreak/>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115,0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104,5</w:t>
            </w:r>
          </w:p>
        </w:tc>
        <w:tc>
          <w:tcPr>
            <w:tcW w:w="1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AA6E33" w:rsidTr="00791300">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lastRenderedPageBreak/>
              <w:t>Доля проектов нормативных правовых актов администрации города Кузнецка, прошедших антикоррупционную экспертизу.</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1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AA6E33" w:rsidTr="00791300">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Доля граждан, претендующих на замещение должностей муниципальной службы, в отношении которых проведены проверки достоверности и полноты сведений, представляемых в соответствии с нормативными правовыми актами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1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AA6E33" w:rsidTr="00791300">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Итоговое значение (по программе)</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2442,0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101,7</w:t>
            </w:r>
          </w:p>
        </w:tc>
      </w:tr>
      <w:tr w:rsidR="00AA6E33" w:rsidTr="00791300">
        <w:tc>
          <w:tcPr>
            <w:tcW w:w="1610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outlineLvl w:val="4"/>
            </w:pPr>
            <w:hyperlink w:anchor="Par205" w:history="1">
              <w:r>
                <w:rPr>
                  <w:color w:val="0000FF"/>
                </w:rPr>
                <w:t>Подпрограмма 1</w:t>
              </w:r>
            </w:hyperlink>
            <w:r>
              <w:t>. "Профилактика правонарушений и экстремистской деятельности в городе Кузнецке"</w:t>
            </w:r>
          </w:p>
        </w:tc>
      </w:tr>
      <w:tr w:rsidR="00AA6E33" w:rsidTr="00791300">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количества совершенных преступлений на 100 тыс. населения по отношению к уровню преступности по итогам 2013 года.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96,0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94,0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102,1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AA6E33" w:rsidTr="00791300">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Удельный вес трудоустроенных ранее судимых лиц от числа освободившихся из мест лишения свободы, по сравнению с 2013 годом.</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16,0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16,0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AA6E33" w:rsidTr="00791300">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Удельный вес объектов уязвимой инфраструктуры города Кузнецка, защищенных в соответствии с установленными требованиями безопасности, по отношению к общему числу объектов, подлежащих такой защите.</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33,0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34,0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103,0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AA6E33" w:rsidTr="00791300">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r>
              <w:t>Итоговое значение (по подпрограмме)</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101,7</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681,2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0,28</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28,4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AA6E33" w:rsidTr="00791300">
        <w:tc>
          <w:tcPr>
            <w:tcW w:w="1610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outlineLvl w:val="4"/>
            </w:pPr>
            <w:hyperlink w:anchor="Par336" w:history="1">
              <w:r>
                <w:rPr>
                  <w:color w:val="0000FF"/>
                </w:rPr>
                <w:t>Подпрограмма 2</w:t>
              </w:r>
            </w:hyperlink>
            <w:r>
              <w:t>. "Повышение безопасности дорожного движения в городе Кузнецке"</w:t>
            </w:r>
          </w:p>
        </w:tc>
      </w:tr>
      <w:tr w:rsidR="00AA6E33" w:rsidTr="00791300">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Снижение </w:t>
            </w:r>
            <w:r>
              <w:lastRenderedPageBreak/>
              <w:t>количества лиц, погибших в результате ДТП, на 100 тыс. населения к уровню 2013 года.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lastRenderedPageBreak/>
              <w:t>ед.</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9,7</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101,03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AA6E33" w:rsidTr="00791300">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lastRenderedPageBreak/>
              <w:t>Снижение количества лиц, погибших в ДТП, на 10 тыс. транспортных средств.</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ед.</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103,8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AA6E33" w:rsidTr="00791300">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Снижение количества лиц, погибших в результате ДТП, на 100 пострадавших (тяжесть последствий ДТП.)</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ед.</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9,0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101,1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AA6E33" w:rsidTr="00791300">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both"/>
            </w:pPr>
            <w:r>
              <w:t>Итоговое значение (по подпрограмме)</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101,9</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1700,0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0,696</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70,9</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AA6E33" w:rsidTr="00791300">
        <w:tc>
          <w:tcPr>
            <w:tcW w:w="1610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outlineLvl w:val="4"/>
            </w:pPr>
            <w:hyperlink w:anchor="Par420" w:history="1">
              <w:r>
                <w:rPr>
                  <w:color w:val="0000FF"/>
                </w:rPr>
                <w:t>Подпрограмма 3</w:t>
              </w:r>
            </w:hyperlink>
            <w:r>
              <w:t xml:space="preserve">. "Противодействие незаконному обороту наркотических и </w:t>
            </w:r>
            <w:proofErr w:type="spellStart"/>
            <w:r>
              <w:t>психоактивных</w:t>
            </w:r>
            <w:proofErr w:type="spellEnd"/>
            <w:r>
              <w:t xml:space="preserve"> веществ в городе Кузнецке"</w:t>
            </w:r>
          </w:p>
        </w:tc>
      </w:tr>
      <w:tr w:rsidR="00AA6E33" w:rsidTr="00791300">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Увеличение количества наркозависимых, участвующих в лечебных и реабилитационных программах, к уровню 2013 года.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102,0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104,0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100,9</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AA6E33" w:rsidTr="00791300">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Увеличение количества подростков и молодежи в возрасте от 14 до 30 лет, вовлеченных в </w:t>
            </w:r>
            <w:r>
              <w:lastRenderedPageBreak/>
              <w:t>программные профилактические мероприятия, по сравнению с 2013 годом</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lastRenderedPageBreak/>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115,0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104,5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AA6E33" w:rsidTr="00791300">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lastRenderedPageBreak/>
              <w:t>Увеличение доли больных с установленным диагнозом "наркомания", находящихся в ремиссии свыше двух лет, от числа больных наркоманией, состоящих под диспансерным наблюдением, по сравнению с 2013 годом.</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102,0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103,0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100,9</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AA6E33" w:rsidTr="00791300">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Итоговое значение (по подпрограмме)</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102,1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0,02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AA6E33" w:rsidTr="00791300">
        <w:tc>
          <w:tcPr>
            <w:tcW w:w="1610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outlineLvl w:val="4"/>
            </w:pPr>
            <w:hyperlink w:anchor="Par523" w:history="1">
              <w:r>
                <w:rPr>
                  <w:color w:val="0000FF"/>
                </w:rPr>
                <w:t>Подпрограмма 4</w:t>
              </w:r>
            </w:hyperlink>
            <w:r>
              <w:t>. "Противодействие коррупции в городе Кузнецке"</w:t>
            </w:r>
          </w:p>
        </w:tc>
      </w:tr>
      <w:tr w:rsidR="00AA6E33" w:rsidTr="00791300">
        <w:trPr>
          <w:trHeight w:val="3076"/>
        </w:trPr>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Доля проектов нормативных правовых актов администрации города Кузнецка, прошедших антикоррупционную экспертизу.</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AA6E33" w:rsidTr="00791300">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 xml:space="preserve">Доля граждан, претендующих на замещение должностей </w:t>
            </w:r>
            <w:r>
              <w:lastRenderedPageBreak/>
              <w:t>муниципальной службы, в отношении которых проведены проверки достоверности и полноты сведений, представляемых в соответствии с нормативными правовыми актами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lastRenderedPageBreak/>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AA6E33" w:rsidTr="00791300">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lastRenderedPageBreak/>
              <w:t>Рейтинг информационной открытости и доступности деятельности администрации города Кузнецка.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баллы</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r w:rsidR="00AA6E33" w:rsidTr="00791300">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Итоговое значение (по подпрограмме)</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10,8</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0,004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0,4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c>
          <w:tcPr>
            <w:tcW w:w="1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X</w:t>
            </w:r>
          </w:p>
        </w:tc>
      </w:tr>
    </w:tbl>
    <w:p w:rsidR="00AA6E33" w:rsidRDefault="00AA6E33" w:rsidP="00AA6E33">
      <w:pPr>
        <w:pStyle w:val="ConsPlusNormal"/>
        <w:jc w:val="center"/>
      </w:pPr>
    </w:p>
    <w:p w:rsidR="00AA6E33" w:rsidRDefault="00AA6E33" w:rsidP="00AA6E33">
      <w:pPr>
        <w:pStyle w:val="ConsPlusNormal"/>
        <w:jc w:val="right"/>
      </w:pPr>
      <w:r>
        <w:t>Заместитель главы администрации</w:t>
      </w:r>
    </w:p>
    <w:p w:rsidR="00AA6E33" w:rsidRDefault="00AA6E33" w:rsidP="00AA6E33">
      <w:pPr>
        <w:pStyle w:val="ConsPlusNormal"/>
        <w:jc w:val="right"/>
      </w:pPr>
      <w:r>
        <w:t>города Кузнецка</w:t>
      </w:r>
    </w:p>
    <w:p w:rsidR="00AA6E33" w:rsidRDefault="00AA6E33" w:rsidP="00AA6E33">
      <w:pPr>
        <w:pStyle w:val="ConsPlusNormal"/>
        <w:jc w:val="right"/>
      </w:pPr>
      <w:r>
        <w:t>В.В.КОНСТАНТИНОВА</w:t>
      </w: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jc w:val="right"/>
        <w:outlineLvl w:val="1"/>
      </w:pPr>
      <w:r>
        <w:t>Приложение N 7</w:t>
      </w:r>
    </w:p>
    <w:p w:rsidR="00AA6E33" w:rsidRDefault="00AA6E33" w:rsidP="00AA6E33">
      <w:pPr>
        <w:pStyle w:val="ConsPlusNormal"/>
        <w:jc w:val="right"/>
      </w:pPr>
      <w:r>
        <w:t>к муниципальной программе</w:t>
      </w:r>
    </w:p>
    <w:p w:rsidR="00AA6E33" w:rsidRDefault="00AA6E33" w:rsidP="00AA6E33">
      <w:pPr>
        <w:pStyle w:val="ConsPlusNormal"/>
        <w:jc w:val="right"/>
      </w:pPr>
    </w:p>
    <w:p w:rsidR="00AA6E33" w:rsidRDefault="00AA6E33" w:rsidP="00AA6E33">
      <w:pPr>
        <w:pStyle w:val="ConsPlusNormal"/>
        <w:jc w:val="center"/>
      </w:pPr>
      <w:bookmarkStart w:id="12" w:name="Par8608"/>
      <w:bookmarkEnd w:id="12"/>
      <w:r>
        <w:t>Планируемая эффективность</w:t>
      </w:r>
    </w:p>
    <w:p w:rsidR="00AA6E33" w:rsidRDefault="00AA6E33" w:rsidP="00AA6E33">
      <w:pPr>
        <w:pStyle w:val="ConsPlusNormal"/>
        <w:jc w:val="center"/>
      </w:pPr>
      <w:r>
        <w:t>муниципальной программы города Кузнецка "Обеспечение</w:t>
      </w:r>
    </w:p>
    <w:p w:rsidR="00AA6E33" w:rsidRDefault="00AA6E33" w:rsidP="00AA6E33">
      <w:pPr>
        <w:pStyle w:val="ConsPlusNormal"/>
        <w:jc w:val="center"/>
      </w:pPr>
      <w:r>
        <w:t>общественного порядка и противодействие преступности</w:t>
      </w:r>
    </w:p>
    <w:p w:rsidR="00AA6E33" w:rsidRDefault="00AA6E33" w:rsidP="00AA6E33">
      <w:pPr>
        <w:pStyle w:val="ConsPlusNormal"/>
        <w:jc w:val="center"/>
      </w:pPr>
      <w:r>
        <w:t>в городе Кузнецке в 2014 - 2020 годах"</w:t>
      </w:r>
    </w:p>
    <w:p w:rsidR="00AA6E33" w:rsidRDefault="00AA6E33" w:rsidP="00AA6E33">
      <w:pPr>
        <w:pStyle w:val="ConsPlusNormal"/>
        <w:jc w:val="center"/>
      </w:pPr>
    </w:p>
    <w:p w:rsidR="00AA6E33" w:rsidRDefault="00AA6E33" w:rsidP="00AA6E33">
      <w:pPr>
        <w:pStyle w:val="ConsPlusNormal"/>
        <w:jc w:val="center"/>
      </w:pPr>
      <w:proofErr w:type="gramStart"/>
      <w:r>
        <w:t xml:space="preserve">(в ред. </w:t>
      </w:r>
      <w:hyperlink r:id="rId80" w:history="1">
        <w:r>
          <w:rPr>
            <w:color w:val="0000FF"/>
          </w:rPr>
          <w:t>Постановления</w:t>
        </w:r>
      </w:hyperlink>
      <w:r>
        <w:t xml:space="preserve"> Администрации г. Кузнецка</w:t>
      </w:r>
      <w:proofErr w:type="gramEnd"/>
    </w:p>
    <w:p w:rsidR="00AA6E33" w:rsidRDefault="00AA6E33" w:rsidP="00AA6E33">
      <w:pPr>
        <w:pStyle w:val="ConsPlusNormal"/>
        <w:jc w:val="center"/>
      </w:pPr>
      <w:r>
        <w:lastRenderedPageBreak/>
        <w:t>от 13.03.2014 N 425)</w:t>
      </w:r>
    </w:p>
    <w:p w:rsidR="00AA6E33" w:rsidRDefault="00AA6E33" w:rsidP="00AA6E33">
      <w:pPr>
        <w:pStyle w:val="ConsPlusNormal"/>
        <w:jc w:val="center"/>
      </w:pPr>
    </w:p>
    <w:p w:rsidR="00AA6E33" w:rsidRDefault="00AA6E33" w:rsidP="00AA6E33">
      <w:pPr>
        <w:pStyle w:val="ConsPlusNormal"/>
        <w:pBdr>
          <w:top w:val="single" w:sz="6" w:space="0" w:color="auto"/>
        </w:pBdr>
        <w:spacing w:before="100" w:after="100"/>
        <w:rPr>
          <w:sz w:val="2"/>
          <w:szCs w:val="2"/>
        </w:rPr>
      </w:pPr>
    </w:p>
    <w:p w:rsidR="00AA6E33" w:rsidRDefault="00AA6E33" w:rsidP="00AA6E33">
      <w:pPr>
        <w:pStyle w:val="ConsPlusNormal"/>
        <w:ind w:firstLine="540"/>
        <w:jc w:val="both"/>
      </w:pPr>
      <w:proofErr w:type="spellStart"/>
      <w:r>
        <w:t>КонсультантПлюс</w:t>
      </w:r>
      <w:proofErr w:type="spellEnd"/>
      <w:r>
        <w:t>: примечание.</w:t>
      </w:r>
    </w:p>
    <w:p w:rsidR="00AA6E33" w:rsidRDefault="00AA6E33" w:rsidP="00AA6E33">
      <w:pPr>
        <w:pStyle w:val="ConsPlusNormal"/>
        <w:ind w:firstLine="540"/>
        <w:jc w:val="both"/>
      </w:pPr>
      <w:r>
        <w:t xml:space="preserve">Нумерация столбцов таблицы дана в соответствии </w:t>
      </w:r>
      <w:proofErr w:type="gramStart"/>
      <w:r>
        <w:t>с</w:t>
      </w:r>
      <w:proofErr w:type="gramEnd"/>
    </w:p>
    <w:p w:rsidR="00AA6E33" w:rsidRDefault="00AA6E33" w:rsidP="00AA6E33">
      <w:pPr>
        <w:pStyle w:val="ConsPlusNormal"/>
      </w:pPr>
      <w:r>
        <w:t>официальным текстом документа.</w:t>
      </w:r>
    </w:p>
    <w:p w:rsidR="00AA6E33" w:rsidRDefault="00AA6E33" w:rsidP="00AA6E33">
      <w:pPr>
        <w:pStyle w:val="ConsPlusNormal"/>
        <w:pBdr>
          <w:top w:val="single" w:sz="6" w:space="0" w:color="auto"/>
        </w:pBdr>
        <w:spacing w:before="100" w:after="100"/>
        <w:rPr>
          <w:sz w:val="2"/>
          <w:szCs w:val="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025"/>
        <w:gridCol w:w="1485"/>
        <w:gridCol w:w="1485"/>
        <w:gridCol w:w="1650"/>
        <w:gridCol w:w="1650"/>
        <w:gridCol w:w="1650"/>
        <w:gridCol w:w="1485"/>
        <w:gridCol w:w="1701"/>
      </w:tblGrid>
      <w:tr w:rsidR="00AA6E33">
        <w:tc>
          <w:tcPr>
            <w:tcW w:w="40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Наименование показателя</w:t>
            </w:r>
          </w:p>
        </w:tc>
        <w:tc>
          <w:tcPr>
            <w:tcW w:w="1110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Планируемый показатель эффективности МП по годам реализации</w:t>
            </w:r>
          </w:p>
        </w:tc>
      </w:tr>
      <w:tr w:rsidR="00AA6E33">
        <w:tc>
          <w:tcPr>
            <w:tcW w:w="40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Bdr>
                <w:top w:val="single" w:sz="6" w:space="0" w:color="auto"/>
              </w:pBdr>
              <w:spacing w:before="100" w:after="100"/>
              <w:rPr>
                <w:sz w:val="2"/>
                <w:szCs w:val="2"/>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 год</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 год</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 год</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 год</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 год</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6 год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 год</w:t>
            </w:r>
          </w:p>
        </w:tc>
      </w:tr>
      <w:tr w:rsidR="00AA6E33">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2</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3</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4</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5</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7</w:t>
            </w:r>
          </w:p>
        </w:tc>
      </w:tr>
      <w:tr w:rsidR="00AA6E33">
        <w:tc>
          <w:tcPr>
            <w:tcW w:w="1513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outlineLvl w:val="2"/>
            </w:pPr>
            <w:r>
              <w:t xml:space="preserve">Муниципальная </w:t>
            </w:r>
            <w:hyperlink w:anchor="Par51" w:history="1">
              <w:r>
                <w:rPr>
                  <w:color w:val="0000FF"/>
                </w:rPr>
                <w:t>программа</w:t>
              </w:r>
            </w:hyperlink>
            <w:r>
              <w:t xml:space="preserve"> города Кузнецка "Обеспечение общественного порядка и противодействие преступности в городе Кузнецке в 2014 - 2020 годах"</w:t>
            </w:r>
          </w:p>
        </w:tc>
      </w:tr>
      <w:tr w:rsidR="00AA6E33">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Планируемый показатель результативности МП (</w:t>
            </w:r>
            <w:proofErr w:type="spellStart"/>
            <w:r>
              <w:t>Эпп</w:t>
            </w:r>
            <w:proofErr w:type="spellEnd"/>
            <w:r>
              <w:t>)</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102,0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101,7</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101,7</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102,0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102,1</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102,5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102,1</w:t>
            </w:r>
          </w:p>
        </w:tc>
      </w:tr>
      <w:tr w:rsidR="00AA6E33">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Суммарная планируемая результативность (</w:t>
            </w:r>
            <w:proofErr w:type="spellStart"/>
            <w:r>
              <w:t>Эпп</w:t>
            </w:r>
            <w:proofErr w:type="spellEnd"/>
            <w:r>
              <w:t>)</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102,0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101,6</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101,7</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102,0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102,1</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102,5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102,1</w:t>
            </w:r>
          </w:p>
        </w:tc>
      </w:tr>
      <w:tr w:rsidR="00AA6E33">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Отклонение</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0,1</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0,0</w:t>
            </w:r>
          </w:p>
        </w:tc>
      </w:tr>
      <w:tr w:rsidR="00AA6E33">
        <w:tc>
          <w:tcPr>
            <w:tcW w:w="1513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outlineLvl w:val="3"/>
            </w:pPr>
            <w:hyperlink w:anchor="Par205" w:history="1">
              <w:r>
                <w:rPr>
                  <w:color w:val="0000FF"/>
                </w:rPr>
                <w:t>Подпрограмма 1</w:t>
              </w:r>
            </w:hyperlink>
            <w:r>
              <w:t>. "Профилактика правонарушений и экстремистской деятельности в городе Кузнецке"</w:t>
            </w:r>
          </w:p>
        </w:tc>
      </w:tr>
      <w:tr w:rsidR="00AA6E33">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Планируемый показатель результативности (Эпп</w:t>
            </w:r>
            <w:proofErr w:type="gramStart"/>
            <w:r>
              <w:t>1</w:t>
            </w:r>
            <w:proofErr w:type="gramEnd"/>
            <w:r>
              <w:t>)</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105,1</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101,7</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101,7</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102,4</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102,5</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104,6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102,6</w:t>
            </w:r>
          </w:p>
        </w:tc>
      </w:tr>
      <w:tr w:rsidR="00AA6E33">
        <w:tc>
          <w:tcPr>
            <w:tcW w:w="1513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outlineLvl w:val="3"/>
            </w:pPr>
            <w:hyperlink w:anchor="Par336" w:history="1">
              <w:r>
                <w:rPr>
                  <w:color w:val="0000FF"/>
                </w:rPr>
                <w:t>Подпрограмма 2</w:t>
              </w:r>
            </w:hyperlink>
            <w:r>
              <w:t>. "Повышение безопасности дорожного движения в городе Кузнецке"</w:t>
            </w:r>
          </w:p>
        </w:tc>
      </w:tr>
      <w:tr w:rsidR="00AA6E33">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Планируемый показатель результативности (Эпп</w:t>
            </w:r>
            <w:proofErr w:type="gramStart"/>
            <w:r>
              <w:t>2</w:t>
            </w:r>
            <w:proofErr w:type="gramEnd"/>
            <w:r>
              <w:t>)</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100,3</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101,9</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101,9</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102,0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102,1</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102,1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102,2</w:t>
            </w:r>
          </w:p>
        </w:tc>
      </w:tr>
      <w:tr w:rsidR="00AA6E33">
        <w:tc>
          <w:tcPr>
            <w:tcW w:w="1513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outlineLvl w:val="3"/>
            </w:pPr>
            <w:hyperlink w:anchor="Par420" w:history="1">
              <w:r>
                <w:rPr>
                  <w:color w:val="0000FF"/>
                </w:rPr>
                <w:t>Подпрограмма 3</w:t>
              </w:r>
            </w:hyperlink>
            <w:r>
              <w:t xml:space="preserve">. "Противодействие незаконному обороту наркотических и </w:t>
            </w:r>
            <w:proofErr w:type="spellStart"/>
            <w:r>
              <w:t>психоактивных</w:t>
            </w:r>
            <w:proofErr w:type="spellEnd"/>
            <w:r>
              <w:t xml:space="preserve"> веществ в городе Кузнецке"</w:t>
            </w:r>
          </w:p>
        </w:tc>
      </w:tr>
      <w:tr w:rsidR="00AA6E33">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Планируемый показатель результативности (Эпп3)</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102,7</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101,8</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102,1</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102,0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101,9</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101,9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101,8</w:t>
            </w:r>
          </w:p>
        </w:tc>
      </w:tr>
      <w:tr w:rsidR="00AA6E33">
        <w:tc>
          <w:tcPr>
            <w:tcW w:w="1513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outlineLvl w:val="3"/>
            </w:pPr>
            <w:hyperlink w:anchor="Par523" w:history="1">
              <w:r>
                <w:rPr>
                  <w:color w:val="0000FF"/>
                </w:rPr>
                <w:t>Подпрограмма 4</w:t>
              </w:r>
            </w:hyperlink>
            <w:r>
              <w:t>. "Противодействие коррупции в городе Кузнецке"</w:t>
            </w:r>
          </w:p>
        </w:tc>
      </w:tr>
      <w:tr w:rsidR="00AA6E33">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pPr>
            <w:r>
              <w:t>Планируемый показатель результативности (Эпп</w:t>
            </w:r>
            <w:proofErr w:type="gramStart"/>
            <w:r>
              <w:t>4</w:t>
            </w:r>
            <w:proofErr w:type="gramEnd"/>
            <w:r>
              <w:t>)</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100,7</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6E33" w:rsidRDefault="00AA6E33">
            <w:pPr>
              <w:pStyle w:val="ConsPlusNormal"/>
              <w:jc w:val="center"/>
            </w:pPr>
            <w:r>
              <w:t>100,0</w:t>
            </w:r>
          </w:p>
        </w:tc>
      </w:tr>
    </w:tbl>
    <w:p w:rsidR="00AA6E33" w:rsidRDefault="00AA6E33" w:rsidP="00AA6E33">
      <w:pPr>
        <w:pStyle w:val="ConsPlusNormal"/>
        <w:jc w:val="right"/>
      </w:pPr>
    </w:p>
    <w:p w:rsidR="00AA6E33" w:rsidRDefault="00AA6E33" w:rsidP="00AA6E33">
      <w:pPr>
        <w:pStyle w:val="ConsPlusNormal"/>
        <w:jc w:val="right"/>
      </w:pPr>
      <w:r>
        <w:t>Заместитель главы администрации</w:t>
      </w:r>
    </w:p>
    <w:p w:rsidR="00AA6E33" w:rsidRDefault="00AA6E33" w:rsidP="00AA6E33">
      <w:pPr>
        <w:pStyle w:val="ConsPlusNormal"/>
        <w:jc w:val="right"/>
      </w:pPr>
      <w:r>
        <w:t>города Кузнецка</w:t>
      </w:r>
    </w:p>
    <w:p w:rsidR="00AA6E33" w:rsidRDefault="00AA6E33" w:rsidP="00AA6E33">
      <w:pPr>
        <w:pStyle w:val="ConsPlusNormal"/>
        <w:jc w:val="right"/>
      </w:pPr>
      <w:r>
        <w:t>В.В.КОНСТАНТИНОВА</w:t>
      </w:r>
    </w:p>
    <w:p w:rsidR="00AA6E33" w:rsidRDefault="00AA6E33" w:rsidP="00AA6E33">
      <w:pPr>
        <w:pStyle w:val="ConsPlusNormal"/>
        <w:jc w:val="right"/>
      </w:pPr>
    </w:p>
    <w:p w:rsidR="00AA6E33" w:rsidRDefault="00AA6E33" w:rsidP="00AA6E33">
      <w:pPr>
        <w:pStyle w:val="ConsPlusNormal"/>
        <w:jc w:val="right"/>
      </w:pPr>
    </w:p>
    <w:p w:rsidR="00AA6E33" w:rsidRDefault="00AA6E33" w:rsidP="00AA6E33">
      <w:pPr>
        <w:pStyle w:val="ConsPlusNormal"/>
        <w:pBdr>
          <w:top w:val="single" w:sz="6" w:space="0" w:color="auto"/>
        </w:pBdr>
        <w:spacing w:before="100" w:after="100"/>
        <w:rPr>
          <w:sz w:val="2"/>
          <w:szCs w:val="2"/>
        </w:rPr>
      </w:pPr>
    </w:p>
    <w:p w:rsidR="00106A7C" w:rsidRDefault="00106A7C"/>
    <w:sectPr w:rsidR="00106A7C" w:rsidSect="00D158A5">
      <w:pgSz w:w="16838" w:h="11906" w:orient="landscape"/>
      <w:pgMar w:top="426" w:right="1440" w:bottom="566"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CAF"/>
    <w:rsid w:val="00106A7C"/>
    <w:rsid w:val="00151F20"/>
    <w:rsid w:val="003A7C22"/>
    <w:rsid w:val="0068283C"/>
    <w:rsid w:val="006F7BD8"/>
    <w:rsid w:val="00791300"/>
    <w:rsid w:val="00AA6E33"/>
    <w:rsid w:val="00BD10C9"/>
    <w:rsid w:val="00D158A5"/>
    <w:rsid w:val="00F20CAF"/>
    <w:rsid w:val="00F33E8A"/>
    <w:rsid w:val="00FC4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6E33"/>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AA6E33"/>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A6E33"/>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AA6E33"/>
    <w:pPr>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AA6E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6E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6E33"/>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AA6E33"/>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A6E33"/>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AA6E33"/>
    <w:pPr>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AA6E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6E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24EBC92CD2E323BF11DFB4B47F0517AD0921C4271F16E620E877551B2B0CC8Fg5PEJ" TargetMode="External"/><Relationship Id="rId18" Type="http://schemas.openxmlformats.org/officeDocument/2006/relationships/hyperlink" Target="consultantplus://offline/ref=024EBC92CD2E323BF11DFB4B47F0517AD0921C4271F26E6C08877551B2B0CC8Fg5PEJ" TargetMode="External"/><Relationship Id="rId26" Type="http://schemas.openxmlformats.org/officeDocument/2006/relationships/hyperlink" Target="consultantplus://offline/ref=024EBC92CD2E323BF11DFB4B47F0517AD0921C427EF36C6E00877551B2B0CC8F5E539BE462DB7B839EF2E5g7P2J" TargetMode="External"/><Relationship Id="rId39" Type="http://schemas.openxmlformats.org/officeDocument/2006/relationships/hyperlink" Target="consultantplus://offline/ref=08F69DB5146EC9F02A12F0C762DEB73535CAFDA474E532B3B9A398621A381C852E1B5C6016C2357627409EhBP7J" TargetMode="External"/><Relationship Id="rId21" Type="http://schemas.openxmlformats.org/officeDocument/2006/relationships/hyperlink" Target="consultantplus://offline/ref=024EBC92CD2E323BF11DFB4B47F0517AD0921C4271F3696B0C877551B2B0CC8F5E539BE462DB7B839EF2E7g7P4J" TargetMode="External"/><Relationship Id="rId34" Type="http://schemas.openxmlformats.org/officeDocument/2006/relationships/hyperlink" Target="consultantplus://offline/ref=024EBC92CD2E323BF11DFB4B47F0517AD0921C4271F66C6F0B877551B2B0CC8Fg5PEJ" TargetMode="External"/><Relationship Id="rId42" Type="http://schemas.openxmlformats.org/officeDocument/2006/relationships/hyperlink" Target="consultantplus://offline/ref=08F69DB5146EC9F02A12F0C762DEB73535CAFDA474E532B3B9A398621A381C852E1B5C6016C2357627409FhBP1J" TargetMode="External"/><Relationship Id="rId47" Type="http://schemas.openxmlformats.org/officeDocument/2006/relationships/hyperlink" Target="consultantplus://offline/ref=08F69DB5146EC9F02A12F0C762DEB73535CAFDA474E532B3B9A398621A381C852E1B5C6016C23576274098hBP3J" TargetMode="External"/><Relationship Id="rId50" Type="http://schemas.openxmlformats.org/officeDocument/2006/relationships/hyperlink" Target="consultantplus://offline/ref=08F69DB5146EC9F02A12F0C762DEB73535CAFDA474E534B0B9A398621A381C852E1B5C6016C2357627409DhBP4J" TargetMode="External"/><Relationship Id="rId55" Type="http://schemas.openxmlformats.org/officeDocument/2006/relationships/hyperlink" Target="consultantplus://offline/ref=08F69DB5146EC9F02A12F0C762DEB73535CAFDA474E034B6B6A398621A381C852E1B5C6016C2357627409ChBP2J" TargetMode="External"/><Relationship Id="rId63" Type="http://schemas.openxmlformats.org/officeDocument/2006/relationships/hyperlink" Target="consultantplus://offline/ref=08F69DB5146EC9F02A12F0C762DEB73535CAFDA474E534B0B9A398621A381C852E1B5C6016C2357627409DhBP4J" TargetMode="External"/><Relationship Id="rId68" Type="http://schemas.openxmlformats.org/officeDocument/2006/relationships/hyperlink" Target="consultantplus://offline/ref=08F69DB5146EC9F02A12F0C762DEB73535CAFDA474E533B6B3A398621A381C852E1B5C6016C2357627409ChBPCJ" TargetMode="External"/><Relationship Id="rId76" Type="http://schemas.openxmlformats.org/officeDocument/2006/relationships/image" Target="media/image3.wmf"/><Relationship Id="rId7" Type="http://schemas.openxmlformats.org/officeDocument/2006/relationships/hyperlink" Target="consultantplus://offline/ref=024EBC92CD2E323BF11DFB4B47F0517AD0921C427EF36D6B0A877551B2B0CC8F5E539BE462DB7B839EF2E5g7P2J" TargetMode="External"/><Relationship Id="rId71" Type="http://schemas.openxmlformats.org/officeDocument/2006/relationships/hyperlink" Target="consultantplus://offline/ref=08F69DB5146EC9F02A12EECA74B2E93A35C6A2AB74E13CE0ECFCC33F4Dh3P1J" TargetMode="External"/><Relationship Id="rId2" Type="http://schemas.microsoft.com/office/2007/relationships/stylesWithEffects" Target="stylesWithEffects.xml"/><Relationship Id="rId16" Type="http://schemas.openxmlformats.org/officeDocument/2006/relationships/hyperlink" Target="consultantplus://offline/ref=024EBC92CD2E323BF11DFB4B47F0517AD0921C4271F26F6D0D877551B2B0CC8Fg5PEJ" TargetMode="External"/><Relationship Id="rId29" Type="http://schemas.openxmlformats.org/officeDocument/2006/relationships/hyperlink" Target="consultantplus://offline/ref=024EBC92CD2E323BF11DFB4B47F0517AD0921C427EF3686909877551B2B0CC8F5E539BE462DB7B839EF2E5g7P1J" TargetMode="External"/><Relationship Id="rId11" Type="http://schemas.openxmlformats.org/officeDocument/2006/relationships/hyperlink" Target="consultantplus://offline/ref=024EBC92CD2E323BF11DE546519C0F75D09F474C71FA623D55D82E0CE5B9C6D8191CC2A626D5788Bg9PFJ" TargetMode="External"/><Relationship Id="rId24" Type="http://schemas.openxmlformats.org/officeDocument/2006/relationships/hyperlink" Target="consultantplus://offline/ref=024EBC92CD2E323BF11DFB4B47F0517AD0921C4271F36B6D09877551B2B0CC8Fg5PEJ" TargetMode="External"/><Relationship Id="rId32" Type="http://schemas.openxmlformats.org/officeDocument/2006/relationships/hyperlink" Target="consultantplus://offline/ref=024EBC92CD2E323BF11DFB4B47F0517AD0921C427EF36C6E00877551B2B0CC8F5E539BE462DB7B839EF2E5g7P1J" TargetMode="External"/><Relationship Id="rId37" Type="http://schemas.openxmlformats.org/officeDocument/2006/relationships/hyperlink" Target="consultantplus://offline/ref=08F69DB5146EC9F02A12F0C762DEB73535CAFDA474E533B6B3A398621A381C852E1B5C6016C2357627409ChBP3J" TargetMode="External"/><Relationship Id="rId40" Type="http://schemas.openxmlformats.org/officeDocument/2006/relationships/hyperlink" Target="consultantplus://offline/ref=08F69DB5146EC9F02A12F0C762DEB73535CAFDA474E532B3B9A398621A381C852E1B5C6016C2357627409EhBP2J" TargetMode="External"/><Relationship Id="rId45" Type="http://schemas.openxmlformats.org/officeDocument/2006/relationships/hyperlink" Target="consultantplus://offline/ref=08F69DB5146EC9F02A12F0C762DEB73535CAFDA474E532B3B9A398621A381C852E1B5C6016C2357627409FhBPCJ" TargetMode="External"/><Relationship Id="rId53" Type="http://schemas.openxmlformats.org/officeDocument/2006/relationships/hyperlink" Target="consultantplus://offline/ref=08F69DB5146EC9F02A12F0C762DEB73535CAFDA474E635B1B8A398621A381C852E1B5C6016C2357627409ChBP2J" TargetMode="External"/><Relationship Id="rId58" Type="http://schemas.openxmlformats.org/officeDocument/2006/relationships/hyperlink" Target="consultantplus://offline/ref=08F69DB5146EC9F02A12F0C762DEB73535CAFDA474E533B6B3A398621A381C852E1B5C6016C2357627409ChBPCJ" TargetMode="External"/><Relationship Id="rId66" Type="http://schemas.openxmlformats.org/officeDocument/2006/relationships/hyperlink" Target="consultantplus://offline/ref=08F69DB5146EC9F02A12F0C762DEB73535CAFDA474E533B6B3A398621A381C852E1B5C6016C2357627409ChBPCJ" TargetMode="External"/><Relationship Id="rId74" Type="http://schemas.openxmlformats.org/officeDocument/2006/relationships/image" Target="media/image1.wmf"/><Relationship Id="rId79" Type="http://schemas.openxmlformats.org/officeDocument/2006/relationships/image" Target="media/image6.wmf"/><Relationship Id="rId5" Type="http://schemas.openxmlformats.org/officeDocument/2006/relationships/hyperlink" Target="consultantplus://offline/ref=024EBC92CD2E323BF11DFB4B47F0517AD0921C427EF36C6E00877551B2B0CC8F5E539BE462DB7B839EF2E5g7P2J" TargetMode="External"/><Relationship Id="rId61" Type="http://schemas.openxmlformats.org/officeDocument/2006/relationships/hyperlink" Target="consultantplus://offline/ref=08F69DB5146EC9F02A12F0C762DEB73535CAFDA474E536B4B0A398621A381C852E1B5C6016C2357627409ChBP2J" TargetMode="External"/><Relationship Id="rId82" Type="http://schemas.openxmlformats.org/officeDocument/2006/relationships/theme" Target="theme/theme1.xml"/><Relationship Id="rId10" Type="http://schemas.openxmlformats.org/officeDocument/2006/relationships/hyperlink" Target="consultantplus://offline/ref=024EBC92CD2E323BF11DFB4B47F0517AD0921C427EF66A6B0F877551B2B0CC8F5E539BE462DB7B839EF2E5g7P2J" TargetMode="External"/><Relationship Id="rId19" Type="http://schemas.openxmlformats.org/officeDocument/2006/relationships/hyperlink" Target="consultantplus://offline/ref=024EBC92CD2E323BF11DFB4B47F0517AD0921C4273F76C6A0A877551B2B0CC8Fg5PEJ" TargetMode="External"/><Relationship Id="rId31" Type="http://schemas.openxmlformats.org/officeDocument/2006/relationships/hyperlink" Target="consultantplus://offline/ref=024EBC92CD2E323BF11DFB4B47F0517AD0921C427EF66A6B0F877551B2B0CC8F5E539BE462DB7B839EF2E5g7P1J" TargetMode="External"/><Relationship Id="rId44" Type="http://schemas.openxmlformats.org/officeDocument/2006/relationships/hyperlink" Target="consultantplus://offline/ref=08F69DB5146EC9F02A12F0C762DEB73535CAFDA474E534B0B9A398621A381C852E1B5C6016C2357627409ChBPCJ" TargetMode="External"/><Relationship Id="rId52" Type="http://schemas.openxmlformats.org/officeDocument/2006/relationships/hyperlink" Target="consultantplus://offline/ref=08F69DB5146EC9F02A12F0C762DEB73535CAFDA474E536B4B0A398621A381C852E1B5C6016C2357627409ChBP2J" TargetMode="External"/><Relationship Id="rId60" Type="http://schemas.openxmlformats.org/officeDocument/2006/relationships/hyperlink" Target="consultantplus://offline/ref=08F69DB5146EC9F02A12F0C762DEB73535CAFDA474E533B6B3A398621A381C852E1B5C6016C2357627409ChBPCJ" TargetMode="External"/><Relationship Id="rId65" Type="http://schemas.openxmlformats.org/officeDocument/2006/relationships/hyperlink" Target="consultantplus://offline/ref=08F69DB5146EC9F02A12F0C762DEB73535CAFDA474E533B6B3A398621A381C852E1B5C6016C2357627409ChBPCJ" TargetMode="External"/><Relationship Id="rId73" Type="http://schemas.openxmlformats.org/officeDocument/2006/relationships/hyperlink" Target="consultantplus://offline/ref=08F69DB5146EC9F02A12F0C762DEB73535CAFDA474E532B3B9A398621A381C852E1B5C6016C23576274099hBP4J" TargetMode="External"/><Relationship Id="rId78" Type="http://schemas.openxmlformats.org/officeDocument/2006/relationships/image" Target="media/image5.wmf"/><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24EBC92CD2E323BF11DFB4B47F0517AD0921C427EF06B6C01877551B2B0CC8F5E539BE462DB7B839EF2E5g7P2J" TargetMode="External"/><Relationship Id="rId14" Type="http://schemas.openxmlformats.org/officeDocument/2006/relationships/hyperlink" Target="consultantplus://offline/ref=024EBC92CD2E323BF11DFB4B47F0517AD0921C4271F26C6300877551B2B0CC8Fg5PEJ" TargetMode="External"/><Relationship Id="rId22" Type="http://schemas.openxmlformats.org/officeDocument/2006/relationships/hyperlink" Target="consultantplus://offline/ref=024EBC92CD2E323BF11DFB4B47F0517AD0921C4270FA6D6E0A877551B2B0CC8Fg5PEJ" TargetMode="External"/><Relationship Id="rId27" Type="http://schemas.openxmlformats.org/officeDocument/2006/relationships/hyperlink" Target="consultantplus://offline/ref=024EBC92CD2E323BF11DFB4B47F0517AD0921C427EF36A6D00877551B2B0CC8F5E539BE462DB7B839EF2E5g7P1J" TargetMode="External"/><Relationship Id="rId30" Type="http://schemas.openxmlformats.org/officeDocument/2006/relationships/hyperlink" Target="consultantplus://offline/ref=024EBC92CD2E323BF11DFB4B47F0517AD0921C427EF06B6C01877551B2B0CC8F5E539BE462DB7B839EF2E5g7P1J" TargetMode="External"/><Relationship Id="rId35" Type="http://schemas.openxmlformats.org/officeDocument/2006/relationships/hyperlink" Target="consultantplus://offline/ref=08F69DB5146EC9F02A12F0C762DEB73535CAFDA474E532B3B9A398621A381C852E1B5C6016C2357627409ChBPDJ" TargetMode="External"/><Relationship Id="rId43" Type="http://schemas.openxmlformats.org/officeDocument/2006/relationships/hyperlink" Target="consultantplus://offline/ref=08F69DB5146EC9F02A12EECA74B2E93A35C7AAAE7DE23CE0ECFCC33F4Dh3P1J" TargetMode="External"/><Relationship Id="rId48" Type="http://schemas.openxmlformats.org/officeDocument/2006/relationships/hyperlink" Target="consultantplus://offline/ref=08F69DB5146EC9F02A12F0C762DEB73535CAFDA474E532B3B9A398621A381C852E1B5C6016C23576274098hBPCJ" TargetMode="External"/><Relationship Id="rId56" Type="http://schemas.openxmlformats.org/officeDocument/2006/relationships/hyperlink" Target="consultantplus://offline/ref=08F69DB5146EC9F02A12F0C762DEB73535CAFDA474E533B6B3A398621A381C852E1B5C6016C2357627409ChBPCJ" TargetMode="External"/><Relationship Id="rId64" Type="http://schemas.openxmlformats.org/officeDocument/2006/relationships/hyperlink" Target="consultantplus://offline/ref=08F69DB5146EC9F02A12F0C762DEB73535CAFDA474E533B6B3A398621A381C852E1B5C6016C2357627409ChBPCJ" TargetMode="External"/><Relationship Id="rId69" Type="http://schemas.openxmlformats.org/officeDocument/2006/relationships/hyperlink" Target="consultantplus://offline/ref=08F69DB5146EC9F02A12F0C762DEB73535CAFDA474E533B6B3A398621A381C852E1B5C6016C2357627409ChBPCJ" TargetMode="External"/><Relationship Id="rId77" Type="http://schemas.openxmlformats.org/officeDocument/2006/relationships/image" Target="media/image4.wmf"/><Relationship Id="rId8" Type="http://schemas.openxmlformats.org/officeDocument/2006/relationships/hyperlink" Target="consultantplus://offline/ref=024EBC92CD2E323BF11DFB4B47F0517AD0921C427EF3686909877551B2B0CC8F5E539BE462DB7B839EF2E5g7P2J" TargetMode="External"/><Relationship Id="rId51" Type="http://schemas.openxmlformats.org/officeDocument/2006/relationships/hyperlink" Target="consultantplus://offline/ref=08F69DB5146EC9F02A12F0C762DEB73535CAFDA474E533B6B3A398621A381C852E1B5C6016C2357627409ChBPCJ" TargetMode="External"/><Relationship Id="rId72" Type="http://schemas.openxmlformats.org/officeDocument/2006/relationships/hyperlink" Target="consultantplus://offline/ref=08F69DB5146EC9F02A12F0C762DEB73535CAFDA474E533B6B3A398621A381C852E1B5C6016C2357627409ChBPCJ" TargetMode="External"/><Relationship Id="rId80" Type="http://schemas.openxmlformats.org/officeDocument/2006/relationships/hyperlink" Target="consultantplus://offline/ref=08F69DB5146EC9F02A12F0C762DEB73535CAFDA474E532B3B9A398621A381C852E1B5C6016C23576274099hBP5J" TargetMode="External"/><Relationship Id="rId3" Type="http://schemas.openxmlformats.org/officeDocument/2006/relationships/settings" Target="settings.xml"/><Relationship Id="rId12" Type="http://schemas.openxmlformats.org/officeDocument/2006/relationships/hyperlink" Target="consultantplus://offline/ref=024EBC92CD2E323BF11DFB4B47F0517AD0921C427EFB6B6B08877551B2B0CC8F5E539BE462DB7B839EF6E0g7P1J" TargetMode="External"/><Relationship Id="rId17" Type="http://schemas.openxmlformats.org/officeDocument/2006/relationships/hyperlink" Target="consultantplus://offline/ref=024EBC92CD2E323BF11DFB4B47F0517AD0921C427EF2696F0E877551B2B0CC8Fg5PEJ" TargetMode="External"/><Relationship Id="rId25" Type="http://schemas.openxmlformats.org/officeDocument/2006/relationships/hyperlink" Target="consultantplus://offline/ref=024EBC92CD2E323BF11DFB4B47F0517AD0921C4271F26F680A877551B2B0CC8Fg5PEJ" TargetMode="External"/><Relationship Id="rId33" Type="http://schemas.openxmlformats.org/officeDocument/2006/relationships/hyperlink" Target="consultantplus://offline/ref=024EBC92CD2E323BF11DFB4B47F0517AD0921C427EF36D6B0A877551B2B0CC8F5E539BE462DB7B839EF2E5g7P1J" TargetMode="External"/><Relationship Id="rId38" Type="http://schemas.openxmlformats.org/officeDocument/2006/relationships/hyperlink" Target="consultantplus://offline/ref=08F69DB5146EC9F02A12F0C762DEB73535CAFDA474E532B3B9A398621A381C852E1B5C6016C2357627409DhBP0J" TargetMode="External"/><Relationship Id="rId46" Type="http://schemas.openxmlformats.org/officeDocument/2006/relationships/hyperlink" Target="consultantplus://offline/ref=08F69DB5146EC9F02A12F0C762DEB73535CAFDA47BE032B2B2A398621A381C85h2PEJ" TargetMode="External"/><Relationship Id="rId59" Type="http://schemas.openxmlformats.org/officeDocument/2006/relationships/hyperlink" Target="consultantplus://offline/ref=08F69DB5146EC9F02A12F0C762DEB73535CAFDA474E635B1B8A398621A381C852E1B5C6016C2357627409ChBP2J" TargetMode="External"/><Relationship Id="rId67" Type="http://schemas.openxmlformats.org/officeDocument/2006/relationships/hyperlink" Target="consultantplus://offline/ref=08F69DB5146EC9F02A12F0C762DEB73535CAFDA474E533B6B3A398621A381C852E1B5C6016C2357627409ChBPCJ" TargetMode="External"/><Relationship Id="rId20" Type="http://schemas.openxmlformats.org/officeDocument/2006/relationships/hyperlink" Target="consultantplus://offline/ref=024EBC92CD2E323BF11DFB4B47F0517AD0921C4270FA6D6E0A877551B2B0CC8Fg5PEJ" TargetMode="External"/><Relationship Id="rId41" Type="http://schemas.openxmlformats.org/officeDocument/2006/relationships/hyperlink" Target="consultantplus://offline/ref=08F69DB5146EC9F02A12F0C762DEB73535CAFDA474E534B0B9A398621A381C852E1B5C6016C2357627409ChBP2J" TargetMode="External"/><Relationship Id="rId54" Type="http://schemas.openxmlformats.org/officeDocument/2006/relationships/hyperlink" Target="consultantplus://offline/ref=08F69DB5146EC9F02A12F0C762DEB73535CAFDA474E034B6B6A398621A381C852E1B5C6016C2357627409ChBP2J" TargetMode="External"/><Relationship Id="rId62" Type="http://schemas.openxmlformats.org/officeDocument/2006/relationships/hyperlink" Target="consultantplus://offline/ref=08F69DB5146EC9F02A12F0C762DEB73535CAFDA474E533B6B3A398621A381C852E1B5C6016C2357627409ChBPCJ" TargetMode="External"/><Relationship Id="rId70" Type="http://schemas.openxmlformats.org/officeDocument/2006/relationships/hyperlink" Target="consultantplus://offline/ref=08F69DB5146EC9F02A12F0C762DEB73535CAFDA474E533B6B3A398621A381C852E1B5C6016C2357627409ChBPCJ" TargetMode="External"/><Relationship Id="rId75" Type="http://schemas.openxmlformats.org/officeDocument/2006/relationships/image" Target="media/image2.wmf"/><Relationship Id="rId1" Type="http://schemas.openxmlformats.org/officeDocument/2006/relationships/styles" Target="styles.xml"/><Relationship Id="rId6" Type="http://schemas.openxmlformats.org/officeDocument/2006/relationships/hyperlink" Target="consultantplus://offline/ref=024EBC92CD2E323BF11DFB4B47F0517AD0921C427EF36A6D00877551B2B0CC8F5E539BE462DB7B839EF2E5g7P2J" TargetMode="External"/><Relationship Id="rId15" Type="http://schemas.openxmlformats.org/officeDocument/2006/relationships/hyperlink" Target="consultantplus://offline/ref=024EBC92CD2E323BF11DFB4B47F0517AD0921C4270FA6D6D09877551B2B0CC8Fg5PEJ" TargetMode="External"/><Relationship Id="rId23" Type="http://schemas.openxmlformats.org/officeDocument/2006/relationships/hyperlink" Target="consultantplus://offline/ref=024EBC92CD2E323BF11DFB4B47F0517AD0921C4271F3696B0C877551B2B0CC8Fg5PEJ" TargetMode="External"/><Relationship Id="rId28" Type="http://schemas.openxmlformats.org/officeDocument/2006/relationships/hyperlink" Target="consultantplus://offline/ref=024EBC92CD2E323BF11DFB4B47F0517AD0921C427EF36D6B0A877551B2B0CC8F5E539BE462DB7B839EF2E5g7P1J" TargetMode="External"/><Relationship Id="rId36" Type="http://schemas.openxmlformats.org/officeDocument/2006/relationships/hyperlink" Target="consultantplus://offline/ref=08F69DB5146EC9F02A12F0C762DEB73535CAFDA474E532B3B9A398621A381C852E1B5C6016C2357627409DhBP5J" TargetMode="External"/><Relationship Id="rId49" Type="http://schemas.openxmlformats.org/officeDocument/2006/relationships/hyperlink" Target="consultantplus://offline/ref=08F69DB5146EC9F02A12F0C762DEB73535CAFDA474E532B3B9A398621A381C852E1B5C6016C23576274098hBPDJ" TargetMode="External"/><Relationship Id="rId57" Type="http://schemas.openxmlformats.org/officeDocument/2006/relationships/hyperlink" Target="consultantplus://offline/ref=08F69DB5146EC9F02A12F0C762DEB73535CAFDA474E034B6B6A398621A381C852E1B5C6016C2357627409ChBP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22715</Words>
  <Characters>129479</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2015-02-10T09:15:00Z</dcterms:created>
  <dcterms:modified xsi:type="dcterms:W3CDTF">2015-02-10T09:59:00Z</dcterms:modified>
</cp:coreProperties>
</file>